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64" w:rsidRPr="002D161A" w:rsidRDefault="00151643" w:rsidP="002D161A">
      <w:pPr>
        <w:spacing w:after="0"/>
        <w:jc w:val="center"/>
        <w:rPr>
          <w:rFonts w:ascii="Trebuchet MS" w:hAnsi="Trebuchet MS"/>
          <w:b/>
          <w:sz w:val="24"/>
          <w:szCs w:val="24"/>
        </w:rPr>
      </w:pPr>
      <w:r w:rsidRPr="002D161A">
        <w:rPr>
          <w:rFonts w:ascii="Trebuchet MS" w:hAnsi="Trebuchet MS"/>
          <w:b/>
          <w:sz w:val="24"/>
          <w:szCs w:val="24"/>
        </w:rPr>
        <w:t xml:space="preserve">MINUTES OF THE </w:t>
      </w:r>
      <w:r w:rsidR="00D93339" w:rsidRPr="002D161A">
        <w:rPr>
          <w:rFonts w:ascii="Trebuchet MS" w:hAnsi="Trebuchet MS"/>
          <w:b/>
          <w:sz w:val="24"/>
          <w:szCs w:val="24"/>
        </w:rPr>
        <w:t>SECOND</w:t>
      </w:r>
      <w:r w:rsidRPr="002D161A">
        <w:rPr>
          <w:rFonts w:ascii="Trebuchet MS" w:hAnsi="Trebuchet MS"/>
          <w:b/>
          <w:sz w:val="24"/>
          <w:szCs w:val="24"/>
        </w:rPr>
        <w:t xml:space="preserve"> WORK MEETING OF THE PROJECT “RISING AWARENESS OVER THE NECESSITY OF ENVIRONMENT PROTECTION AND BIDIVERSITY PRESER</w:t>
      </w:r>
      <w:r w:rsidR="00E145F4" w:rsidRPr="002D161A">
        <w:rPr>
          <w:rFonts w:ascii="Trebuchet MS" w:hAnsi="Trebuchet MS"/>
          <w:b/>
          <w:sz w:val="24"/>
          <w:szCs w:val="24"/>
        </w:rPr>
        <w:t xml:space="preserve">VATION: CONSTANTA AND VIDIN IN </w:t>
      </w:r>
      <w:r w:rsidRPr="002D161A">
        <w:rPr>
          <w:rFonts w:ascii="Trebuchet MS" w:hAnsi="Trebuchet MS"/>
          <w:b/>
          <w:sz w:val="24"/>
          <w:szCs w:val="24"/>
        </w:rPr>
        <w:t>THE MIRROR / ENVIROMIRROR” –</w:t>
      </w:r>
    </w:p>
    <w:p w:rsidR="00805164" w:rsidRPr="002D161A" w:rsidRDefault="00151643" w:rsidP="002D161A">
      <w:pPr>
        <w:spacing w:after="0"/>
        <w:jc w:val="center"/>
        <w:rPr>
          <w:rFonts w:ascii="Trebuchet MS" w:hAnsi="Trebuchet MS"/>
          <w:b/>
          <w:sz w:val="24"/>
          <w:szCs w:val="24"/>
        </w:rPr>
      </w:pPr>
      <w:r w:rsidRPr="002D161A">
        <w:rPr>
          <w:rFonts w:ascii="Trebuchet MS" w:hAnsi="Trebuchet MS"/>
          <w:b/>
          <w:sz w:val="24"/>
          <w:szCs w:val="24"/>
        </w:rPr>
        <w:t xml:space="preserve"> MIS-ETC 593 </w:t>
      </w:r>
      <w:r w:rsidR="00805164" w:rsidRPr="002D161A">
        <w:rPr>
          <w:rFonts w:ascii="Trebuchet MS" w:hAnsi="Trebuchet MS"/>
          <w:b/>
          <w:sz w:val="24"/>
          <w:szCs w:val="24"/>
        </w:rPr>
        <w:t>–</w:t>
      </w:r>
      <w:r w:rsidRPr="002D161A">
        <w:rPr>
          <w:rFonts w:ascii="Trebuchet MS" w:hAnsi="Trebuchet MS"/>
          <w:b/>
          <w:sz w:val="24"/>
          <w:szCs w:val="24"/>
        </w:rPr>
        <w:t xml:space="preserve"> </w:t>
      </w:r>
    </w:p>
    <w:p w:rsidR="00151643" w:rsidRPr="002D161A" w:rsidRDefault="00151643" w:rsidP="002D161A">
      <w:pPr>
        <w:spacing w:after="0"/>
        <w:jc w:val="center"/>
        <w:rPr>
          <w:rFonts w:ascii="Trebuchet MS" w:hAnsi="Trebuchet MS"/>
          <w:b/>
          <w:sz w:val="24"/>
          <w:szCs w:val="24"/>
        </w:rPr>
      </w:pPr>
      <w:r w:rsidRPr="002D161A">
        <w:rPr>
          <w:rFonts w:ascii="Trebuchet MS" w:hAnsi="Trebuchet MS"/>
          <w:b/>
          <w:sz w:val="24"/>
          <w:szCs w:val="24"/>
        </w:rPr>
        <w:t>FROM 19.0</w:t>
      </w:r>
      <w:r w:rsidR="00D93339" w:rsidRPr="002D161A">
        <w:rPr>
          <w:rFonts w:ascii="Trebuchet MS" w:hAnsi="Trebuchet MS"/>
          <w:b/>
          <w:sz w:val="24"/>
          <w:szCs w:val="24"/>
        </w:rPr>
        <w:t>9</w:t>
      </w:r>
      <w:r w:rsidRPr="002D161A">
        <w:rPr>
          <w:rFonts w:ascii="Trebuchet MS" w:hAnsi="Trebuchet MS"/>
          <w:b/>
          <w:sz w:val="24"/>
          <w:szCs w:val="24"/>
        </w:rPr>
        <w:t>.201</w:t>
      </w:r>
      <w:r w:rsidR="00D93339" w:rsidRPr="002D161A">
        <w:rPr>
          <w:rFonts w:ascii="Trebuchet MS" w:hAnsi="Trebuchet MS"/>
          <w:b/>
          <w:sz w:val="24"/>
          <w:szCs w:val="24"/>
        </w:rPr>
        <w:t>5</w:t>
      </w:r>
      <w:r w:rsidRPr="002D161A">
        <w:rPr>
          <w:rFonts w:ascii="Trebuchet MS" w:hAnsi="Trebuchet MS"/>
          <w:b/>
          <w:sz w:val="24"/>
          <w:szCs w:val="24"/>
        </w:rPr>
        <w:t xml:space="preserve"> (Day 1)</w:t>
      </w:r>
    </w:p>
    <w:p w:rsidR="00805164" w:rsidRPr="002D161A" w:rsidRDefault="00805164" w:rsidP="002D161A">
      <w:pPr>
        <w:spacing w:after="0"/>
        <w:jc w:val="center"/>
        <w:rPr>
          <w:rFonts w:ascii="Trebuchet MS" w:hAnsi="Trebuchet MS"/>
          <w:b/>
          <w:sz w:val="24"/>
          <w:szCs w:val="24"/>
        </w:rPr>
      </w:pPr>
    </w:p>
    <w:p w:rsidR="00805164" w:rsidRPr="002D161A" w:rsidRDefault="00805164" w:rsidP="002D161A">
      <w:pPr>
        <w:spacing w:after="0"/>
        <w:jc w:val="center"/>
        <w:rPr>
          <w:rFonts w:ascii="Trebuchet MS" w:hAnsi="Trebuchet MS"/>
          <w:b/>
          <w:sz w:val="24"/>
          <w:szCs w:val="24"/>
        </w:rPr>
      </w:pPr>
    </w:p>
    <w:p w:rsidR="00151643" w:rsidRPr="002D161A" w:rsidRDefault="00151643" w:rsidP="002D161A">
      <w:pPr>
        <w:spacing w:after="0"/>
        <w:rPr>
          <w:rFonts w:ascii="Trebuchet MS" w:hAnsi="Trebuchet MS"/>
          <w:b/>
          <w:sz w:val="24"/>
          <w:szCs w:val="24"/>
        </w:rPr>
      </w:pPr>
      <w:r w:rsidRPr="002D161A">
        <w:rPr>
          <w:rFonts w:ascii="Trebuchet MS" w:hAnsi="Trebuchet MS"/>
          <w:b/>
          <w:sz w:val="24"/>
          <w:szCs w:val="24"/>
        </w:rPr>
        <w:t>Attendees</w:t>
      </w:r>
    </w:p>
    <w:p w:rsidR="00151643" w:rsidRPr="002D161A" w:rsidRDefault="00151643" w:rsidP="002D161A">
      <w:pPr>
        <w:spacing w:after="0"/>
        <w:rPr>
          <w:rFonts w:ascii="Trebuchet MS" w:hAnsi="Trebuchet MS"/>
          <w:b/>
          <w:sz w:val="24"/>
          <w:szCs w:val="24"/>
        </w:rPr>
      </w:pPr>
      <w:r w:rsidRPr="002D161A">
        <w:rPr>
          <w:rFonts w:ascii="Trebuchet MS" w:hAnsi="Trebuchet MS"/>
          <w:b/>
          <w:sz w:val="24"/>
          <w:szCs w:val="24"/>
        </w:rPr>
        <w:t xml:space="preserve">At the </w:t>
      </w:r>
      <w:r w:rsidR="00D93339" w:rsidRPr="002D161A">
        <w:rPr>
          <w:rFonts w:ascii="Trebuchet MS" w:hAnsi="Trebuchet MS"/>
          <w:b/>
          <w:sz w:val="24"/>
          <w:szCs w:val="24"/>
        </w:rPr>
        <w:t>Second</w:t>
      </w:r>
      <w:r w:rsidRPr="002D161A">
        <w:rPr>
          <w:rFonts w:ascii="Trebuchet MS" w:hAnsi="Trebuchet MS"/>
          <w:b/>
          <w:sz w:val="24"/>
          <w:szCs w:val="24"/>
        </w:rPr>
        <w:t xml:space="preserve"> Work Meeting of the Project – Day 1 – 19.0</w:t>
      </w:r>
      <w:r w:rsidR="00D93339" w:rsidRPr="002D161A">
        <w:rPr>
          <w:rFonts w:ascii="Trebuchet MS" w:hAnsi="Trebuchet MS"/>
          <w:b/>
          <w:sz w:val="24"/>
          <w:szCs w:val="24"/>
        </w:rPr>
        <w:t>9</w:t>
      </w:r>
      <w:r w:rsidRPr="002D161A">
        <w:rPr>
          <w:rFonts w:ascii="Trebuchet MS" w:hAnsi="Trebuchet MS"/>
          <w:b/>
          <w:sz w:val="24"/>
          <w:szCs w:val="24"/>
        </w:rPr>
        <w:t>.201</w:t>
      </w:r>
      <w:r w:rsidR="00D93339" w:rsidRPr="002D161A">
        <w:rPr>
          <w:rFonts w:ascii="Trebuchet MS" w:hAnsi="Trebuchet MS"/>
          <w:b/>
          <w:sz w:val="24"/>
          <w:szCs w:val="24"/>
        </w:rPr>
        <w:t>5</w:t>
      </w:r>
      <w:r w:rsidRPr="002D161A">
        <w:rPr>
          <w:rFonts w:ascii="Trebuchet MS" w:hAnsi="Trebuchet MS"/>
          <w:b/>
          <w:sz w:val="24"/>
          <w:szCs w:val="24"/>
        </w:rPr>
        <w:t xml:space="preserve">, were present: </w:t>
      </w:r>
    </w:p>
    <w:p w:rsidR="00151643" w:rsidRPr="002D161A" w:rsidRDefault="00151643" w:rsidP="002D161A">
      <w:pPr>
        <w:pStyle w:val="ListParagraph"/>
        <w:numPr>
          <w:ilvl w:val="0"/>
          <w:numId w:val="1"/>
        </w:numPr>
        <w:spacing w:after="0"/>
        <w:jc w:val="both"/>
        <w:rPr>
          <w:rFonts w:ascii="Trebuchet MS" w:hAnsi="Trebuchet MS"/>
          <w:b/>
          <w:sz w:val="24"/>
          <w:szCs w:val="24"/>
        </w:rPr>
      </w:pPr>
      <w:proofErr w:type="spellStart"/>
      <w:r w:rsidRPr="002D161A">
        <w:rPr>
          <w:rFonts w:ascii="Trebuchet MS" w:hAnsi="Trebuchet MS"/>
          <w:b/>
          <w:sz w:val="24"/>
          <w:szCs w:val="24"/>
        </w:rPr>
        <w:t>Nastac</w:t>
      </w:r>
      <w:proofErr w:type="spellEnd"/>
      <w:r w:rsidR="00BE038D" w:rsidRPr="002D161A">
        <w:rPr>
          <w:rFonts w:ascii="Trebuchet MS" w:hAnsi="Trebuchet MS"/>
          <w:b/>
          <w:sz w:val="24"/>
          <w:szCs w:val="24"/>
        </w:rPr>
        <w:t xml:space="preserve"> Maria – Project Coordinator (ECOM)</w:t>
      </w:r>
    </w:p>
    <w:p w:rsidR="00BE038D" w:rsidRPr="002D161A" w:rsidRDefault="00BE038D" w:rsidP="002D161A">
      <w:pPr>
        <w:pStyle w:val="ListParagraph"/>
        <w:numPr>
          <w:ilvl w:val="0"/>
          <w:numId w:val="1"/>
        </w:numPr>
        <w:spacing w:after="0"/>
        <w:jc w:val="both"/>
        <w:rPr>
          <w:rFonts w:ascii="Trebuchet MS" w:hAnsi="Trebuchet MS"/>
          <w:b/>
          <w:sz w:val="24"/>
          <w:szCs w:val="24"/>
        </w:rPr>
      </w:pPr>
      <w:r w:rsidRPr="002D161A">
        <w:rPr>
          <w:rFonts w:ascii="Trebuchet MS" w:hAnsi="Trebuchet MS"/>
          <w:b/>
          <w:sz w:val="24"/>
          <w:szCs w:val="24"/>
        </w:rPr>
        <w:t>Gheorghiu Karina – Assistant Coordinator (ECOM)</w:t>
      </w:r>
    </w:p>
    <w:p w:rsidR="00151643" w:rsidRPr="002D161A" w:rsidRDefault="00BE038D" w:rsidP="002D161A">
      <w:pPr>
        <w:pStyle w:val="ListParagraph"/>
        <w:numPr>
          <w:ilvl w:val="0"/>
          <w:numId w:val="1"/>
        </w:numPr>
        <w:spacing w:after="0"/>
        <w:jc w:val="both"/>
        <w:rPr>
          <w:rFonts w:ascii="Trebuchet MS" w:hAnsi="Trebuchet MS"/>
          <w:b/>
          <w:sz w:val="24"/>
          <w:szCs w:val="24"/>
        </w:rPr>
      </w:pPr>
      <w:proofErr w:type="spellStart"/>
      <w:r w:rsidRPr="002D161A">
        <w:rPr>
          <w:rFonts w:ascii="Trebuchet MS" w:hAnsi="Trebuchet MS"/>
          <w:b/>
          <w:sz w:val="24"/>
          <w:szCs w:val="24"/>
        </w:rPr>
        <w:t>Vatafu</w:t>
      </w:r>
      <w:proofErr w:type="spellEnd"/>
      <w:r w:rsidRPr="002D161A">
        <w:rPr>
          <w:rFonts w:ascii="Trebuchet MS" w:hAnsi="Trebuchet MS"/>
          <w:b/>
          <w:sz w:val="24"/>
          <w:szCs w:val="24"/>
        </w:rPr>
        <w:t xml:space="preserve"> </w:t>
      </w:r>
      <w:proofErr w:type="spellStart"/>
      <w:r w:rsidRPr="002D161A">
        <w:rPr>
          <w:rFonts w:ascii="Trebuchet MS" w:hAnsi="Trebuchet MS"/>
          <w:b/>
          <w:sz w:val="24"/>
          <w:szCs w:val="24"/>
        </w:rPr>
        <w:t>Raluca</w:t>
      </w:r>
      <w:proofErr w:type="spellEnd"/>
      <w:r w:rsidRPr="002D161A">
        <w:rPr>
          <w:rFonts w:ascii="Trebuchet MS" w:hAnsi="Trebuchet MS"/>
          <w:b/>
          <w:sz w:val="24"/>
          <w:szCs w:val="24"/>
        </w:rPr>
        <w:t xml:space="preserve"> – Responsible Events (ECOM)</w:t>
      </w:r>
    </w:p>
    <w:p w:rsidR="00BE038D" w:rsidRPr="002D161A" w:rsidRDefault="00BE038D" w:rsidP="002D161A">
      <w:pPr>
        <w:pStyle w:val="ListParagraph"/>
        <w:numPr>
          <w:ilvl w:val="0"/>
          <w:numId w:val="1"/>
        </w:numPr>
        <w:spacing w:after="0"/>
        <w:jc w:val="both"/>
        <w:rPr>
          <w:rFonts w:ascii="Trebuchet MS" w:hAnsi="Trebuchet MS"/>
          <w:b/>
          <w:sz w:val="24"/>
          <w:szCs w:val="24"/>
        </w:rPr>
      </w:pPr>
      <w:proofErr w:type="spellStart"/>
      <w:r w:rsidRPr="002D161A">
        <w:rPr>
          <w:rFonts w:ascii="Trebuchet MS" w:hAnsi="Trebuchet MS"/>
          <w:b/>
          <w:sz w:val="24"/>
          <w:szCs w:val="24"/>
        </w:rPr>
        <w:t>Dragomir</w:t>
      </w:r>
      <w:proofErr w:type="spellEnd"/>
      <w:r w:rsidRPr="002D161A">
        <w:rPr>
          <w:rFonts w:ascii="Trebuchet MS" w:hAnsi="Trebuchet MS"/>
          <w:b/>
          <w:sz w:val="24"/>
          <w:szCs w:val="24"/>
        </w:rPr>
        <w:t xml:space="preserve"> </w:t>
      </w:r>
      <w:proofErr w:type="spellStart"/>
      <w:r w:rsidRPr="002D161A">
        <w:rPr>
          <w:rFonts w:ascii="Trebuchet MS" w:hAnsi="Trebuchet MS"/>
          <w:b/>
          <w:sz w:val="24"/>
          <w:szCs w:val="24"/>
        </w:rPr>
        <w:t>Mihaela</w:t>
      </w:r>
      <w:proofErr w:type="spellEnd"/>
      <w:r w:rsidRPr="002D161A">
        <w:rPr>
          <w:rFonts w:ascii="Trebuchet MS" w:hAnsi="Trebuchet MS"/>
          <w:b/>
          <w:sz w:val="24"/>
          <w:szCs w:val="24"/>
        </w:rPr>
        <w:t xml:space="preserve"> – Responsible Advertising Activities</w:t>
      </w:r>
    </w:p>
    <w:p w:rsidR="00BE038D" w:rsidRPr="002D161A" w:rsidRDefault="00D93339" w:rsidP="002D161A">
      <w:pPr>
        <w:pStyle w:val="ListParagraph"/>
        <w:numPr>
          <w:ilvl w:val="0"/>
          <w:numId w:val="1"/>
        </w:numPr>
        <w:spacing w:after="0"/>
        <w:jc w:val="both"/>
        <w:rPr>
          <w:rFonts w:ascii="Trebuchet MS" w:hAnsi="Trebuchet MS"/>
          <w:b/>
          <w:sz w:val="24"/>
          <w:szCs w:val="24"/>
        </w:rPr>
      </w:pPr>
      <w:r w:rsidRPr="002D161A">
        <w:rPr>
          <w:rFonts w:ascii="Trebuchet MS" w:hAnsi="Trebuchet MS"/>
          <w:b/>
          <w:sz w:val="24"/>
          <w:szCs w:val="24"/>
        </w:rPr>
        <w:t>Resteanu Alina</w:t>
      </w:r>
      <w:r w:rsidR="00BE038D" w:rsidRPr="002D161A">
        <w:rPr>
          <w:rFonts w:ascii="Trebuchet MS" w:hAnsi="Trebuchet MS"/>
          <w:b/>
          <w:sz w:val="24"/>
          <w:szCs w:val="24"/>
        </w:rPr>
        <w:t xml:space="preserve"> – Finance Manager (ECOM)</w:t>
      </w:r>
    </w:p>
    <w:p w:rsidR="00D93339" w:rsidRPr="002D161A" w:rsidRDefault="00D93339" w:rsidP="002D161A">
      <w:pPr>
        <w:pStyle w:val="ListParagraph"/>
        <w:numPr>
          <w:ilvl w:val="0"/>
          <w:numId w:val="1"/>
        </w:numPr>
        <w:spacing w:after="0"/>
        <w:jc w:val="both"/>
        <w:rPr>
          <w:rFonts w:ascii="Trebuchet MS" w:hAnsi="Trebuchet MS"/>
          <w:b/>
          <w:sz w:val="24"/>
          <w:szCs w:val="24"/>
        </w:rPr>
      </w:pPr>
      <w:proofErr w:type="spellStart"/>
      <w:r w:rsidRPr="002D161A">
        <w:rPr>
          <w:rFonts w:ascii="Trebuchet MS" w:hAnsi="Trebuchet MS"/>
          <w:b/>
          <w:sz w:val="24"/>
          <w:szCs w:val="24"/>
        </w:rPr>
        <w:t>Cotan</w:t>
      </w:r>
      <w:proofErr w:type="spellEnd"/>
      <w:r w:rsidRPr="002D161A">
        <w:rPr>
          <w:rFonts w:ascii="Trebuchet MS" w:hAnsi="Trebuchet MS"/>
          <w:b/>
          <w:sz w:val="24"/>
          <w:szCs w:val="24"/>
        </w:rPr>
        <w:t xml:space="preserve"> Grigorean Florian- Responsible Media ( ECOM) </w:t>
      </w:r>
    </w:p>
    <w:p w:rsidR="00BE038D" w:rsidRPr="002D161A" w:rsidRDefault="00A66327" w:rsidP="002D161A">
      <w:pPr>
        <w:pStyle w:val="ListParagraph"/>
        <w:numPr>
          <w:ilvl w:val="0"/>
          <w:numId w:val="1"/>
        </w:numPr>
        <w:spacing w:after="0"/>
        <w:jc w:val="both"/>
        <w:rPr>
          <w:rFonts w:ascii="Trebuchet MS" w:hAnsi="Trebuchet MS"/>
          <w:b/>
          <w:sz w:val="24"/>
          <w:szCs w:val="24"/>
        </w:rPr>
      </w:pPr>
      <w:r>
        <w:rPr>
          <w:rFonts w:ascii="Trebuchet MS" w:hAnsi="Trebuchet MS"/>
          <w:b/>
          <w:sz w:val="24"/>
          <w:szCs w:val="24"/>
        </w:rPr>
        <w:t>Lazarinka Andreeva</w:t>
      </w:r>
      <w:r w:rsidR="00D93339" w:rsidRPr="002D161A">
        <w:rPr>
          <w:rFonts w:ascii="Trebuchet MS" w:hAnsi="Trebuchet MS"/>
          <w:b/>
          <w:sz w:val="24"/>
          <w:szCs w:val="24"/>
        </w:rPr>
        <w:t xml:space="preserve"> </w:t>
      </w:r>
      <w:r w:rsidR="003820EC" w:rsidRPr="002D161A">
        <w:rPr>
          <w:rFonts w:ascii="Trebuchet MS" w:hAnsi="Trebuchet MS"/>
          <w:b/>
          <w:sz w:val="24"/>
          <w:szCs w:val="24"/>
        </w:rPr>
        <w:t>–</w:t>
      </w:r>
      <w:r>
        <w:rPr>
          <w:rFonts w:ascii="Trebuchet MS" w:hAnsi="Trebuchet MS"/>
          <w:b/>
          <w:sz w:val="24"/>
          <w:szCs w:val="24"/>
        </w:rPr>
        <w:t xml:space="preserve"> Project Coordinator</w:t>
      </w:r>
      <w:r w:rsidR="00D93339" w:rsidRPr="002D161A">
        <w:rPr>
          <w:rFonts w:ascii="Trebuchet MS" w:hAnsi="Trebuchet MS"/>
          <w:b/>
          <w:sz w:val="24"/>
          <w:szCs w:val="24"/>
        </w:rPr>
        <w:t xml:space="preserve"> </w:t>
      </w:r>
      <w:r>
        <w:rPr>
          <w:rFonts w:ascii="Trebuchet MS" w:hAnsi="Trebuchet MS"/>
          <w:b/>
          <w:sz w:val="24"/>
          <w:szCs w:val="24"/>
        </w:rPr>
        <w:t>(</w:t>
      </w:r>
      <w:r w:rsidR="003820EC" w:rsidRPr="002D161A">
        <w:rPr>
          <w:rFonts w:ascii="Trebuchet MS" w:hAnsi="Trebuchet MS"/>
          <w:b/>
          <w:sz w:val="24"/>
          <w:szCs w:val="24"/>
        </w:rPr>
        <w:t>Foundation “Phoenix – 21 century”</w:t>
      </w:r>
      <w:r>
        <w:rPr>
          <w:rFonts w:ascii="Trebuchet MS" w:hAnsi="Trebuchet MS"/>
          <w:b/>
          <w:sz w:val="24"/>
          <w:szCs w:val="24"/>
        </w:rPr>
        <w:t>)</w:t>
      </w:r>
    </w:p>
    <w:p w:rsidR="00BE038D" w:rsidRPr="002D161A" w:rsidRDefault="00BE038D" w:rsidP="002D161A">
      <w:pPr>
        <w:pStyle w:val="ListParagraph"/>
        <w:numPr>
          <w:ilvl w:val="0"/>
          <w:numId w:val="1"/>
        </w:numPr>
        <w:spacing w:after="0"/>
        <w:jc w:val="both"/>
        <w:rPr>
          <w:rFonts w:ascii="Trebuchet MS" w:hAnsi="Trebuchet MS"/>
          <w:b/>
          <w:sz w:val="24"/>
          <w:szCs w:val="24"/>
        </w:rPr>
      </w:pPr>
      <w:proofErr w:type="spellStart"/>
      <w:r w:rsidRPr="002D161A">
        <w:rPr>
          <w:rFonts w:ascii="Trebuchet MS" w:hAnsi="Trebuchet MS"/>
          <w:b/>
          <w:sz w:val="24"/>
          <w:szCs w:val="24"/>
        </w:rPr>
        <w:t>Kordova</w:t>
      </w:r>
      <w:proofErr w:type="spellEnd"/>
      <w:r w:rsidRPr="002D161A">
        <w:rPr>
          <w:rFonts w:ascii="Trebuchet MS" w:hAnsi="Trebuchet MS"/>
          <w:b/>
          <w:sz w:val="24"/>
          <w:szCs w:val="24"/>
        </w:rPr>
        <w:t xml:space="preserve"> Valentina</w:t>
      </w:r>
      <w:r w:rsidR="003820EC" w:rsidRPr="002D161A">
        <w:rPr>
          <w:rFonts w:ascii="Trebuchet MS" w:hAnsi="Trebuchet MS"/>
          <w:b/>
          <w:sz w:val="24"/>
          <w:szCs w:val="24"/>
        </w:rPr>
        <w:t xml:space="preserve"> – Project Coordinator (Association “European Prosperity”).</w:t>
      </w:r>
    </w:p>
    <w:p w:rsidR="003820EC" w:rsidRPr="002D161A" w:rsidRDefault="003820EC" w:rsidP="002D161A">
      <w:pPr>
        <w:spacing w:after="0"/>
        <w:rPr>
          <w:rFonts w:ascii="Trebuchet MS" w:hAnsi="Trebuchet MS"/>
          <w:b/>
          <w:sz w:val="24"/>
          <w:szCs w:val="24"/>
        </w:rPr>
      </w:pPr>
    </w:p>
    <w:p w:rsidR="003820EC" w:rsidRPr="002D161A" w:rsidRDefault="003820EC" w:rsidP="002D161A">
      <w:pPr>
        <w:spacing w:after="0"/>
        <w:ind w:firstLine="360"/>
        <w:jc w:val="both"/>
        <w:rPr>
          <w:rFonts w:ascii="Trebuchet MS" w:hAnsi="Trebuchet MS"/>
          <w:sz w:val="24"/>
          <w:szCs w:val="24"/>
        </w:rPr>
      </w:pPr>
      <w:r w:rsidRPr="002D161A">
        <w:rPr>
          <w:rFonts w:ascii="Trebuchet MS" w:hAnsi="Trebuchet MS"/>
          <w:sz w:val="24"/>
          <w:szCs w:val="24"/>
        </w:rPr>
        <w:t xml:space="preserve">Day 1 of the </w:t>
      </w:r>
      <w:r w:rsidR="00D93339" w:rsidRPr="002D161A">
        <w:rPr>
          <w:rFonts w:ascii="Trebuchet MS" w:hAnsi="Trebuchet MS"/>
          <w:sz w:val="24"/>
          <w:szCs w:val="24"/>
        </w:rPr>
        <w:t>Second</w:t>
      </w:r>
      <w:r w:rsidRPr="002D161A">
        <w:rPr>
          <w:rFonts w:ascii="Trebuchet MS" w:hAnsi="Trebuchet MS"/>
          <w:sz w:val="24"/>
          <w:szCs w:val="24"/>
        </w:rPr>
        <w:t xml:space="preserve"> Work Meeting of ENVIROMIRROR Project was opened by </w:t>
      </w:r>
      <w:r w:rsidR="005F64C2" w:rsidRPr="002D161A">
        <w:rPr>
          <w:rFonts w:ascii="Trebuchet MS" w:hAnsi="Trebuchet MS"/>
          <w:sz w:val="24"/>
          <w:szCs w:val="24"/>
        </w:rPr>
        <w:t xml:space="preserve">Mrs. </w:t>
      </w:r>
      <w:r w:rsidRPr="002D161A">
        <w:rPr>
          <w:rFonts w:ascii="Trebuchet MS" w:hAnsi="Trebuchet MS"/>
          <w:sz w:val="24"/>
          <w:szCs w:val="24"/>
        </w:rPr>
        <w:t xml:space="preserve">Maria </w:t>
      </w:r>
      <w:proofErr w:type="spellStart"/>
      <w:r w:rsidRPr="002D161A">
        <w:rPr>
          <w:rFonts w:ascii="Trebuchet MS" w:hAnsi="Trebuchet MS"/>
          <w:sz w:val="24"/>
          <w:szCs w:val="24"/>
        </w:rPr>
        <w:t>Nastac</w:t>
      </w:r>
      <w:proofErr w:type="spellEnd"/>
      <w:r w:rsidRPr="002D161A">
        <w:rPr>
          <w:rFonts w:ascii="Trebuchet MS" w:hAnsi="Trebuchet MS"/>
          <w:sz w:val="24"/>
          <w:szCs w:val="24"/>
        </w:rPr>
        <w:t xml:space="preserve"> – Project Coordinator and President of</w:t>
      </w:r>
      <w:r w:rsidR="00973888" w:rsidRPr="002D161A">
        <w:rPr>
          <w:rFonts w:ascii="Trebuchet MS" w:hAnsi="Trebuchet MS"/>
          <w:sz w:val="24"/>
          <w:szCs w:val="24"/>
        </w:rPr>
        <w:t xml:space="preserve"> ECOM Association</w:t>
      </w:r>
      <w:r w:rsidR="005F64C2" w:rsidRPr="002D161A">
        <w:rPr>
          <w:rFonts w:ascii="Trebuchet MS" w:hAnsi="Trebuchet MS"/>
          <w:sz w:val="24"/>
          <w:szCs w:val="24"/>
        </w:rPr>
        <w:t xml:space="preserve"> (Lead Partner of the Project)</w:t>
      </w:r>
      <w:r w:rsidR="00973888" w:rsidRPr="002D161A">
        <w:rPr>
          <w:rFonts w:ascii="Trebuchet MS" w:hAnsi="Trebuchet MS"/>
          <w:sz w:val="24"/>
          <w:szCs w:val="24"/>
        </w:rPr>
        <w:t xml:space="preserve"> wel</w:t>
      </w:r>
      <w:r w:rsidR="00E145F4" w:rsidRPr="002D161A">
        <w:rPr>
          <w:rFonts w:ascii="Trebuchet MS" w:hAnsi="Trebuchet MS"/>
          <w:sz w:val="24"/>
          <w:szCs w:val="24"/>
        </w:rPr>
        <w:t xml:space="preserve">comed the </w:t>
      </w:r>
      <w:r w:rsidR="002E72D7" w:rsidRPr="002D161A">
        <w:rPr>
          <w:rFonts w:ascii="Trebuchet MS" w:hAnsi="Trebuchet MS"/>
          <w:sz w:val="24"/>
          <w:szCs w:val="24"/>
        </w:rPr>
        <w:t>partners’</w:t>
      </w:r>
      <w:r w:rsidR="00E145F4" w:rsidRPr="002D161A">
        <w:rPr>
          <w:rFonts w:ascii="Trebuchet MS" w:hAnsi="Trebuchet MS"/>
          <w:sz w:val="24"/>
          <w:szCs w:val="24"/>
        </w:rPr>
        <w:t xml:space="preserve"> </w:t>
      </w:r>
      <w:r w:rsidR="00973888" w:rsidRPr="002D161A">
        <w:rPr>
          <w:rFonts w:ascii="Trebuchet MS" w:hAnsi="Trebuchet MS"/>
          <w:sz w:val="24"/>
          <w:szCs w:val="24"/>
        </w:rPr>
        <w:t xml:space="preserve">representatives and </w:t>
      </w:r>
      <w:r w:rsidR="002E72D7" w:rsidRPr="002D161A">
        <w:rPr>
          <w:rFonts w:ascii="Trebuchet MS" w:hAnsi="Trebuchet MS"/>
          <w:sz w:val="24"/>
          <w:szCs w:val="24"/>
        </w:rPr>
        <w:t>thanked</w:t>
      </w:r>
      <w:r w:rsidR="00973888" w:rsidRPr="002D161A">
        <w:rPr>
          <w:rFonts w:ascii="Trebuchet MS" w:hAnsi="Trebuchet MS"/>
          <w:sz w:val="24"/>
          <w:szCs w:val="24"/>
        </w:rPr>
        <w:t xml:space="preserve"> them for the collaboration</w:t>
      </w:r>
      <w:r w:rsidR="00DD05A9" w:rsidRPr="002D161A">
        <w:rPr>
          <w:rFonts w:ascii="Trebuchet MS" w:hAnsi="Trebuchet MS"/>
          <w:sz w:val="24"/>
          <w:szCs w:val="24"/>
        </w:rPr>
        <w:t>, expressing the desire of a long term partnership</w:t>
      </w:r>
      <w:r w:rsidR="00973888" w:rsidRPr="002D161A">
        <w:rPr>
          <w:rFonts w:ascii="Trebuchet MS" w:hAnsi="Trebuchet MS"/>
          <w:sz w:val="24"/>
          <w:szCs w:val="24"/>
        </w:rPr>
        <w:t>.</w:t>
      </w:r>
    </w:p>
    <w:p w:rsidR="00D93339" w:rsidRPr="002D161A" w:rsidRDefault="002E72D7" w:rsidP="002D161A">
      <w:pPr>
        <w:spacing w:after="0"/>
        <w:ind w:firstLine="360"/>
        <w:jc w:val="both"/>
        <w:rPr>
          <w:rFonts w:ascii="Trebuchet MS" w:hAnsi="Trebuchet MS"/>
          <w:sz w:val="24"/>
          <w:szCs w:val="24"/>
        </w:rPr>
      </w:pPr>
      <w:r w:rsidRPr="002D161A">
        <w:rPr>
          <w:rFonts w:ascii="Trebuchet MS" w:hAnsi="Trebuchet MS"/>
          <w:sz w:val="24"/>
          <w:szCs w:val="24"/>
        </w:rPr>
        <w:t>Between 1</w:t>
      </w:r>
      <w:r w:rsidR="00767AF9">
        <w:rPr>
          <w:rFonts w:ascii="Trebuchet MS" w:hAnsi="Trebuchet MS"/>
          <w:sz w:val="24"/>
          <w:szCs w:val="24"/>
        </w:rPr>
        <w:t>7</w:t>
      </w:r>
      <w:r w:rsidRPr="002D161A">
        <w:rPr>
          <w:rFonts w:ascii="Trebuchet MS" w:hAnsi="Trebuchet MS"/>
          <w:sz w:val="24"/>
          <w:szCs w:val="24"/>
        </w:rPr>
        <w:t>:</w:t>
      </w:r>
      <w:r w:rsidR="00767AF9">
        <w:rPr>
          <w:rFonts w:ascii="Trebuchet MS" w:hAnsi="Trebuchet MS"/>
          <w:sz w:val="24"/>
          <w:szCs w:val="24"/>
        </w:rPr>
        <w:t>0</w:t>
      </w:r>
      <w:r w:rsidRPr="002D161A">
        <w:rPr>
          <w:rFonts w:ascii="Trebuchet MS" w:hAnsi="Trebuchet MS"/>
          <w:sz w:val="24"/>
          <w:szCs w:val="24"/>
        </w:rPr>
        <w:t>0-1</w:t>
      </w:r>
      <w:r w:rsidR="00767AF9">
        <w:rPr>
          <w:rFonts w:ascii="Trebuchet MS" w:hAnsi="Trebuchet MS"/>
          <w:sz w:val="24"/>
          <w:szCs w:val="24"/>
        </w:rPr>
        <w:t>9</w:t>
      </w:r>
      <w:r w:rsidRPr="002D161A">
        <w:rPr>
          <w:rFonts w:ascii="Trebuchet MS" w:hAnsi="Trebuchet MS"/>
          <w:sz w:val="24"/>
          <w:szCs w:val="24"/>
        </w:rPr>
        <w:t>:</w:t>
      </w:r>
      <w:r w:rsidR="00767AF9">
        <w:rPr>
          <w:rFonts w:ascii="Trebuchet MS" w:hAnsi="Trebuchet MS"/>
          <w:sz w:val="24"/>
          <w:szCs w:val="24"/>
        </w:rPr>
        <w:t>0</w:t>
      </w:r>
      <w:r w:rsidRPr="002D161A">
        <w:rPr>
          <w:rFonts w:ascii="Trebuchet MS" w:hAnsi="Trebuchet MS"/>
          <w:sz w:val="24"/>
          <w:szCs w:val="24"/>
        </w:rPr>
        <w:t>0</w:t>
      </w:r>
      <w:r w:rsidR="005F64C2" w:rsidRPr="002D161A">
        <w:rPr>
          <w:rFonts w:ascii="Trebuchet MS" w:hAnsi="Trebuchet MS"/>
          <w:sz w:val="24"/>
          <w:szCs w:val="24"/>
        </w:rPr>
        <w:t xml:space="preserve"> P.M., Mrs. Valentina </w:t>
      </w:r>
      <w:proofErr w:type="spellStart"/>
      <w:r w:rsidR="005F64C2" w:rsidRPr="002D161A">
        <w:rPr>
          <w:rFonts w:ascii="Trebuchet MS" w:hAnsi="Trebuchet MS"/>
          <w:sz w:val="24"/>
          <w:szCs w:val="24"/>
        </w:rPr>
        <w:t>Kordova</w:t>
      </w:r>
      <w:proofErr w:type="spellEnd"/>
      <w:r w:rsidR="005F64C2" w:rsidRPr="002D161A">
        <w:rPr>
          <w:rFonts w:ascii="Trebuchet MS" w:hAnsi="Trebuchet MS"/>
          <w:sz w:val="24"/>
          <w:szCs w:val="24"/>
        </w:rPr>
        <w:t xml:space="preserve"> - Project Coordinator from European Prosperity Association (Partner 3 of the Project) </w:t>
      </w:r>
      <w:r w:rsidR="00A66327">
        <w:rPr>
          <w:rFonts w:ascii="Trebuchet MS" w:hAnsi="Trebuchet MS"/>
          <w:sz w:val="24"/>
          <w:szCs w:val="24"/>
        </w:rPr>
        <w:t>and Mrs. Lazarinka Andreeva – Project Coordinator from</w:t>
      </w:r>
      <w:r w:rsidR="00D93339" w:rsidRPr="002D161A">
        <w:rPr>
          <w:rFonts w:ascii="Trebuchet MS" w:hAnsi="Trebuchet MS"/>
          <w:sz w:val="24"/>
          <w:szCs w:val="24"/>
        </w:rPr>
        <w:t xml:space="preserve"> Foundation </w:t>
      </w:r>
      <w:r w:rsidR="00FC0BE2" w:rsidRPr="002D161A">
        <w:rPr>
          <w:rFonts w:ascii="Trebuchet MS" w:hAnsi="Trebuchet MS"/>
          <w:sz w:val="24"/>
          <w:szCs w:val="24"/>
        </w:rPr>
        <w:t>Phoenix,</w:t>
      </w:r>
      <w:r w:rsidR="00D93339" w:rsidRPr="002D161A">
        <w:rPr>
          <w:rFonts w:ascii="Trebuchet MS" w:hAnsi="Trebuchet MS"/>
          <w:sz w:val="24"/>
          <w:szCs w:val="24"/>
        </w:rPr>
        <w:t xml:space="preserve"> thanked them for the warm welcoming and for the support that they received from the hall ECOM team. </w:t>
      </w:r>
    </w:p>
    <w:p w:rsidR="00953972" w:rsidRPr="002D161A" w:rsidRDefault="00D93339" w:rsidP="00953972">
      <w:pPr>
        <w:spacing w:after="0"/>
        <w:ind w:firstLine="360"/>
        <w:jc w:val="both"/>
        <w:rPr>
          <w:rFonts w:ascii="Trebuchet MS" w:hAnsi="Trebuchet MS"/>
          <w:sz w:val="24"/>
          <w:szCs w:val="24"/>
        </w:rPr>
      </w:pPr>
      <w:r w:rsidRPr="00953972">
        <w:rPr>
          <w:rFonts w:ascii="Trebuchet MS" w:hAnsi="Trebuchet MS"/>
          <w:sz w:val="24"/>
          <w:szCs w:val="24"/>
          <w:u w:val="single"/>
        </w:rPr>
        <w:t>ECOM team presented the activities</w:t>
      </w:r>
      <w:r w:rsidRPr="002D161A">
        <w:rPr>
          <w:rFonts w:ascii="Trebuchet MS" w:hAnsi="Trebuchet MS"/>
          <w:sz w:val="24"/>
          <w:szCs w:val="24"/>
        </w:rPr>
        <w:t xml:space="preserve"> that were implemented so far. There </w:t>
      </w:r>
      <w:r w:rsidR="00FC0BE2" w:rsidRPr="002D161A">
        <w:rPr>
          <w:rFonts w:ascii="Trebuchet MS" w:hAnsi="Trebuchet MS"/>
          <w:sz w:val="24"/>
          <w:szCs w:val="24"/>
        </w:rPr>
        <w:t>were</w:t>
      </w:r>
      <w:r w:rsidRPr="002D161A">
        <w:rPr>
          <w:rFonts w:ascii="Trebuchet MS" w:hAnsi="Trebuchet MS"/>
          <w:sz w:val="24"/>
          <w:szCs w:val="24"/>
        </w:rPr>
        <w:t xml:space="preserve"> discussion</w:t>
      </w:r>
      <w:r w:rsidR="00FC0BE2" w:rsidRPr="002D161A">
        <w:rPr>
          <w:rFonts w:ascii="Trebuchet MS" w:hAnsi="Trebuchet MS"/>
          <w:sz w:val="24"/>
          <w:szCs w:val="24"/>
        </w:rPr>
        <w:t>s</w:t>
      </w:r>
      <w:r w:rsidRPr="002D161A">
        <w:rPr>
          <w:rFonts w:ascii="Trebuchet MS" w:hAnsi="Trebuchet MS"/>
          <w:sz w:val="24"/>
          <w:szCs w:val="24"/>
        </w:rPr>
        <w:t xml:space="preserve"> regarding the acquisition of the equipment’s, the updating of the project website, the trainings that were held so far. </w:t>
      </w:r>
      <w:r w:rsidR="00FC0BE2" w:rsidRPr="002D161A">
        <w:rPr>
          <w:rFonts w:ascii="Trebuchet MS" w:hAnsi="Trebuchet MS"/>
          <w:sz w:val="24"/>
          <w:szCs w:val="24"/>
        </w:rPr>
        <w:t xml:space="preserve">There were also highlighted the activities that presented delays during implementation, such as: acquisitions of equipment’s (the price offers received exceeded the budget (that was established 5 years ago when the project was submitted) for each equipment), activity 3.5 Realizing and publishing of the bilingual articles was delayed. All six articles were created and edited on schedule but due to the lack of money the publishing of the articles was delayed, </w:t>
      </w:r>
      <w:r w:rsidR="008F6EF7" w:rsidRPr="002D161A">
        <w:rPr>
          <w:rFonts w:ascii="Trebuchet MS" w:hAnsi="Trebuchet MS"/>
          <w:sz w:val="24"/>
          <w:szCs w:val="24"/>
        </w:rPr>
        <w:t>the</w:t>
      </w:r>
      <w:r w:rsidR="00FC0BE2" w:rsidRPr="002D161A">
        <w:rPr>
          <w:rFonts w:ascii="Trebuchet MS" w:hAnsi="Trebuchet MS"/>
          <w:sz w:val="24"/>
          <w:szCs w:val="24"/>
        </w:rPr>
        <w:t xml:space="preserve"> activity 3.2 broadcasting the clips, for Constanta region, was delayed. Because of the lack of money the procedure of public acquisition was delayed.</w:t>
      </w:r>
    </w:p>
    <w:p w:rsidR="00767AF9" w:rsidRDefault="00767AF9" w:rsidP="00767AF9">
      <w:pPr>
        <w:spacing w:after="0"/>
        <w:ind w:firstLine="360"/>
        <w:jc w:val="both"/>
        <w:rPr>
          <w:rFonts w:ascii="Trebuchet MS" w:hAnsi="Trebuchet MS"/>
          <w:sz w:val="24"/>
          <w:szCs w:val="24"/>
        </w:rPr>
      </w:pPr>
      <w:bookmarkStart w:id="0" w:name="_GoBack"/>
      <w:r>
        <w:rPr>
          <w:rFonts w:ascii="Trebuchet MS" w:hAnsi="Trebuchet MS"/>
          <w:sz w:val="24"/>
          <w:szCs w:val="24"/>
        </w:rPr>
        <w:lastRenderedPageBreak/>
        <w:t>T</w:t>
      </w:r>
      <w:r w:rsidR="00FC0BE2" w:rsidRPr="002D161A">
        <w:rPr>
          <w:rFonts w:ascii="Trebuchet MS" w:hAnsi="Trebuchet MS"/>
          <w:sz w:val="24"/>
          <w:szCs w:val="24"/>
        </w:rPr>
        <w:t xml:space="preserve">he assistant coordinator Mrs. Gheorghiu Karina discussed regarding the progress reports that were submitted at the BRTC </w:t>
      </w:r>
      <w:proofErr w:type="spellStart"/>
      <w:r w:rsidR="00FC0BE2" w:rsidRPr="002D161A">
        <w:rPr>
          <w:rFonts w:ascii="Trebuchet MS" w:hAnsi="Trebuchet MS"/>
          <w:sz w:val="24"/>
          <w:szCs w:val="24"/>
        </w:rPr>
        <w:t>Calarasi</w:t>
      </w:r>
      <w:proofErr w:type="spellEnd"/>
      <w:r w:rsidR="002D161A" w:rsidRPr="002D161A">
        <w:rPr>
          <w:rFonts w:ascii="Trebuchet MS" w:hAnsi="Trebuchet MS"/>
          <w:sz w:val="24"/>
          <w:szCs w:val="24"/>
        </w:rPr>
        <w:t xml:space="preserve"> and about the</w:t>
      </w:r>
      <w:r w:rsidR="00FC0BE2" w:rsidRPr="002D161A">
        <w:rPr>
          <w:rFonts w:ascii="Trebuchet MS" w:hAnsi="Trebuchet MS"/>
          <w:sz w:val="24"/>
          <w:szCs w:val="24"/>
        </w:rPr>
        <w:t xml:space="preserve"> clarification letters of the progress reports that were received so far. </w:t>
      </w:r>
    </w:p>
    <w:bookmarkEnd w:id="0"/>
    <w:p w:rsidR="00E971FE" w:rsidRPr="002D161A" w:rsidRDefault="00767AF9" w:rsidP="00767AF9">
      <w:pPr>
        <w:spacing w:after="0"/>
        <w:ind w:firstLine="360"/>
        <w:jc w:val="both"/>
        <w:rPr>
          <w:rFonts w:ascii="Trebuchet MS" w:hAnsi="Trebuchet MS"/>
          <w:sz w:val="24"/>
          <w:szCs w:val="24"/>
        </w:rPr>
      </w:pPr>
      <w:r>
        <w:rPr>
          <w:rFonts w:ascii="Trebuchet MS" w:hAnsi="Trebuchet MS"/>
          <w:sz w:val="24"/>
          <w:szCs w:val="24"/>
        </w:rPr>
        <w:t>T</w:t>
      </w:r>
      <w:r w:rsidR="00E971FE" w:rsidRPr="002D161A">
        <w:rPr>
          <w:rFonts w:ascii="Trebuchet MS" w:hAnsi="Trebuchet MS"/>
          <w:sz w:val="24"/>
          <w:szCs w:val="24"/>
        </w:rPr>
        <w:t>he participants openly discussed administrative aspects of the Project and established the second day of the First Work Meeting (20.0</w:t>
      </w:r>
      <w:r w:rsidR="002D161A" w:rsidRPr="002D161A">
        <w:rPr>
          <w:rFonts w:ascii="Trebuchet MS" w:hAnsi="Trebuchet MS"/>
          <w:sz w:val="24"/>
          <w:szCs w:val="24"/>
        </w:rPr>
        <w:t>9</w:t>
      </w:r>
      <w:r w:rsidR="00E971FE" w:rsidRPr="002D161A">
        <w:rPr>
          <w:rFonts w:ascii="Trebuchet MS" w:hAnsi="Trebuchet MS"/>
          <w:sz w:val="24"/>
          <w:szCs w:val="24"/>
        </w:rPr>
        <w:t>.201</w:t>
      </w:r>
      <w:r w:rsidR="002D161A" w:rsidRPr="002D161A">
        <w:rPr>
          <w:rFonts w:ascii="Trebuchet MS" w:hAnsi="Trebuchet MS"/>
          <w:sz w:val="24"/>
          <w:szCs w:val="24"/>
        </w:rPr>
        <w:t>5</w:t>
      </w:r>
      <w:r w:rsidR="00E971FE" w:rsidRPr="002D161A">
        <w:rPr>
          <w:rFonts w:ascii="Trebuchet MS" w:hAnsi="Trebuchet MS"/>
          <w:sz w:val="24"/>
          <w:szCs w:val="24"/>
        </w:rPr>
        <w:t xml:space="preserve">) will start at </w:t>
      </w:r>
      <w:r w:rsidR="00655AD4">
        <w:rPr>
          <w:rFonts w:ascii="Trebuchet MS" w:hAnsi="Trebuchet MS"/>
          <w:sz w:val="24"/>
          <w:szCs w:val="24"/>
        </w:rPr>
        <w:t>09</w:t>
      </w:r>
      <w:r w:rsidR="00E971FE" w:rsidRPr="002D161A">
        <w:rPr>
          <w:rFonts w:ascii="Trebuchet MS" w:hAnsi="Trebuchet MS"/>
          <w:sz w:val="24"/>
          <w:szCs w:val="24"/>
        </w:rPr>
        <w:t xml:space="preserve">:00 </w:t>
      </w:r>
      <w:r w:rsidR="002D161A" w:rsidRPr="002D161A">
        <w:rPr>
          <w:rFonts w:ascii="Trebuchet MS" w:hAnsi="Trebuchet MS"/>
          <w:sz w:val="24"/>
          <w:szCs w:val="24"/>
        </w:rPr>
        <w:t xml:space="preserve">A.M. </w:t>
      </w:r>
    </w:p>
    <w:p w:rsidR="00245238" w:rsidRPr="002D161A" w:rsidRDefault="007E1C52" w:rsidP="002D161A">
      <w:pPr>
        <w:spacing w:after="0"/>
        <w:ind w:firstLine="360"/>
        <w:jc w:val="both"/>
        <w:rPr>
          <w:rFonts w:ascii="Trebuchet MS" w:hAnsi="Trebuchet MS"/>
          <w:sz w:val="24"/>
          <w:szCs w:val="24"/>
        </w:rPr>
      </w:pPr>
      <w:r w:rsidRPr="002D161A">
        <w:rPr>
          <w:rFonts w:ascii="Trebuchet MS" w:hAnsi="Trebuchet MS"/>
          <w:sz w:val="24"/>
          <w:szCs w:val="24"/>
        </w:rPr>
        <w:t xml:space="preserve">Day 1 of the </w:t>
      </w:r>
      <w:r w:rsidR="002D161A" w:rsidRPr="002D161A">
        <w:rPr>
          <w:rFonts w:ascii="Trebuchet MS" w:hAnsi="Trebuchet MS"/>
          <w:sz w:val="24"/>
          <w:szCs w:val="24"/>
        </w:rPr>
        <w:t>Second</w:t>
      </w:r>
      <w:r w:rsidRPr="002D161A">
        <w:rPr>
          <w:rFonts w:ascii="Trebuchet MS" w:hAnsi="Trebuchet MS"/>
          <w:sz w:val="24"/>
          <w:szCs w:val="24"/>
        </w:rPr>
        <w:t xml:space="preserve"> Working Meeting was declared closed at </w:t>
      </w:r>
      <w:r w:rsidR="002D161A" w:rsidRPr="002D161A">
        <w:rPr>
          <w:rFonts w:ascii="Trebuchet MS" w:hAnsi="Trebuchet MS"/>
          <w:sz w:val="24"/>
          <w:szCs w:val="24"/>
        </w:rPr>
        <w:t>1</w:t>
      </w:r>
      <w:r w:rsidR="00767AF9">
        <w:rPr>
          <w:rFonts w:ascii="Trebuchet MS" w:hAnsi="Trebuchet MS"/>
          <w:sz w:val="24"/>
          <w:szCs w:val="24"/>
        </w:rPr>
        <w:t>9</w:t>
      </w:r>
      <w:r w:rsidRPr="002D161A">
        <w:rPr>
          <w:rFonts w:ascii="Trebuchet MS" w:hAnsi="Trebuchet MS"/>
          <w:sz w:val="24"/>
          <w:szCs w:val="24"/>
        </w:rPr>
        <w:t>:00 P.M.</w:t>
      </w:r>
    </w:p>
    <w:p w:rsidR="007E1C52" w:rsidRPr="002D161A" w:rsidRDefault="007E1C52" w:rsidP="002D161A">
      <w:pPr>
        <w:spacing w:after="0"/>
        <w:ind w:firstLine="360"/>
        <w:jc w:val="both"/>
        <w:rPr>
          <w:rFonts w:ascii="Trebuchet MS" w:hAnsi="Trebuchet MS"/>
          <w:sz w:val="24"/>
          <w:szCs w:val="24"/>
        </w:rPr>
      </w:pPr>
    </w:p>
    <w:p w:rsidR="00C97ABA" w:rsidRPr="002D161A" w:rsidRDefault="00B55C5E" w:rsidP="002D161A">
      <w:pPr>
        <w:spacing w:after="0"/>
        <w:jc w:val="both"/>
        <w:rPr>
          <w:rFonts w:ascii="Trebuchet MS" w:hAnsi="Trebuchet MS"/>
          <w:sz w:val="24"/>
          <w:szCs w:val="24"/>
        </w:rPr>
      </w:pPr>
      <w:r w:rsidRPr="002D161A">
        <w:rPr>
          <w:rFonts w:ascii="Trebuchet MS" w:hAnsi="Trebuchet MS"/>
          <w:sz w:val="24"/>
          <w:szCs w:val="24"/>
        </w:rPr>
        <w:t>Written</w:t>
      </w:r>
      <w:r w:rsidR="00F05276" w:rsidRPr="002D161A">
        <w:rPr>
          <w:rFonts w:ascii="Trebuchet MS" w:hAnsi="Trebuchet MS"/>
          <w:sz w:val="24"/>
          <w:szCs w:val="24"/>
        </w:rPr>
        <w:t xml:space="preserve"> by:</w:t>
      </w:r>
    </w:p>
    <w:p w:rsidR="00F05276" w:rsidRPr="002D161A" w:rsidRDefault="00F05276" w:rsidP="002D161A">
      <w:pPr>
        <w:spacing w:after="0"/>
        <w:jc w:val="both"/>
        <w:rPr>
          <w:rFonts w:ascii="Trebuchet MS" w:hAnsi="Trebuchet MS"/>
          <w:sz w:val="24"/>
          <w:szCs w:val="24"/>
        </w:rPr>
      </w:pPr>
      <w:r w:rsidRPr="002D161A">
        <w:rPr>
          <w:rFonts w:ascii="Trebuchet MS" w:hAnsi="Trebuchet MS"/>
          <w:sz w:val="24"/>
          <w:szCs w:val="24"/>
        </w:rPr>
        <w:t>Karina Gheorghiu - Assistant Coordinator (ECOM)</w:t>
      </w:r>
    </w:p>
    <w:p w:rsidR="00F05276" w:rsidRPr="002D161A" w:rsidRDefault="00F05276" w:rsidP="002D161A">
      <w:pPr>
        <w:spacing w:after="0"/>
        <w:jc w:val="both"/>
        <w:rPr>
          <w:rFonts w:ascii="Trebuchet MS" w:hAnsi="Trebuchet MS"/>
          <w:sz w:val="24"/>
          <w:szCs w:val="24"/>
        </w:rPr>
      </w:pPr>
    </w:p>
    <w:p w:rsidR="00B55C5E" w:rsidRPr="002D161A" w:rsidRDefault="00B55C5E" w:rsidP="002D161A">
      <w:pPr>
        <w:spacing w:after="0"/>
        <w:jc w:val="both"/>
        <w:rPr>
          <w:rFonts w:ascii="Trebuchet MS" w:hAnsi="Trebuchet MS"/>
          <w:sz w:val="24"/>
          <w:szCs w:val="24"/>
        </w:rPr>
      </w:pPr>
    </w:p>
    <w:p w:rsidR="00B55C5E" w:rsidRPr="002D161A" w:rsidRDefault="00B55C5E" w:rsidP="002D161A">
      <w:pPr>
        <w:spacing w:after="0"/>
        <w:jc w:val="both"/>
        <w:rPr>
          <w:rFonts w:ascii="Trebuchet MS" w:hAnsi="Trebuchet MS"/>
          <w:sz w:val="24"/>
          <w:szCs w:val="24"/>
        </w:rPr>
      </w:pPr>
    </w:p>
    <w:p w:rsidR="00B55C5E" w:rsidRPr="002D161A" w:rsidRDefault="00B55C5E" w:rsidP="002D161A">
      <w:pPr>
        <w:spacing w:after="0"/>
        <w:jc w:val="both"/>
        <w:rPr>
          <w:rFonts w:ascii="Trebuchet MS" w:hAnsi="Trebuchet MS"/>
          <w:sz w:val="24"/>
          <w:szCs w:val="24"/>
        </w:rPr>
      </w:pPr>
    </w:p>
    <w:p w:rsidR="00B55C5E" w:rsidRPr="002D161A" w:rsidRDefault="00B55C5E" w:rsidP="002D161A">
      <w:pPr>
        <w:spacing w:after="0"/>
        <w:jc w:val="both"/>
        <w:rPr>
          <w:rFonts w:ascii="Trebuchet MS" w:hAnsi="Trebuchet MS"/>
          <w:sz w:val="24"/>
          <w:szCs w:val="24"/>
        </w:rPr>
      </w:pPr>
    </w:p>
    <w:p w:rsidR="00B55C5E" w:rsidRPr="002D161A" w:rsidRDefault="00C97ABA" w:rsidP="002D161A">
      <w:pPr>
        <w:spacing w:after="0"/>
        <w:jc w:val="both"/>
        <w:rPr>
          <w:rFonts w:ascii="Trebuchet MS" w:hAnsi="Trebuchet MS"/>
          <w:b/>
          <w:sz w:val="24"/>
          <w:szCs w:val="24"/>
        </w:rPr>
      </w:pPr>
      <w:r w:rsidRPr="002D161A">
        <w:rPr>
          <w:rFonts w:ascii="Trebuchet MS" w:hAnsi="Trebuchet MS"/>
          <w:b/>
          <w:sz w:val="24"/>
          <w:szCs w:val="24"/>
        </w:rPr>
        <w:t xml:space="preserve">Maria </w:t>
      </w:r>
      <w:proofErr w:type="spellStart"/>
      <w:r w:rsidRPr="002D161A">
        <w:rPr>
          <w:rFonts w:ascii="Trebuchet MS" w:hAnsi="Trebuchet MS"/>
          <w:b/>
          <w:sz w:val="24"/>
          <w:szCs w:val="24"/>
        </w:rPr>
        <w:t>Nastac</w:t>
      </w:r>
      <w:proofErr w:type="spellEnd"/>
    </w:p>
    <w:p w:rsidR="00805164" w:rsidRPr="002D161A" w:rsidRDefault="00C97ABA" w:rsidP="002D161A">
      <w:pPr>
        <w:spacing w:after="0"/>
        <w:rPr>
          <w:rFonts w:ascii="Trebuchet MS" w:hAnsi="Trebuchet MS"/>
          <w:b/>
          <w:sz w:val="24"/>
          <w:szCs w:val="24"/>
        </w:rPr>
      </w:pPr>
      <w:r w:rsidRPr="002D161A">
        <w:rPr>
          <w:rFonts w:ascii="Trebuchet MS" w:hAnsi="Trebuchet MS"/>
          <w:b/>
          <w:sz w:val="24"/>
          <w:szCs w:val="24"/>
        </w:rPr>
        <w:t xml:space="preserve">President of ECOM </w:t>
      </w:r>
      <w:r w:rsidR="00805164" w:rsidRPr="002D161A">
        <w:rPr>
          <w:rFonts w:ascii="Trebuchet MS" w:hAnsi="Trebuchet MS"/>
          <w:b/>
          <w:sz w:val="24"/>
          <w:szCs w:val="24"/>
        </w:rPr>
        <w:t>–</w:t>
      </w:r>
      <w:r w:rsidRPr="002D161A">
        <w:rPr>
          <w:rFonts w:ascii="Trebuchet MS" w:hAnsi="Trebuchet MS"/>
          <w:b/>
          <w:sz w:val="24"/>
          <w:szCs w:val="24"/>
        </w:rPr>
        <w:t xml:space="preserve"> </w:t>
      </w:r>
    </w:p>
    <w:p w:rsidR="00805164" w:rsidRPr="002D161A" w:rsidRDefault="00805164" w:rsidP="002D161A">
      <w:pPr>
        <w:spacing w:after="0"/>
        <w:rPr>
          <w:rFonts w:ascii="Trebuchet MS" w:hAnsi="Trebuchet MS"/>
          <w:sz w:val="24"/>
          <w:szCs w:val="24"/>
        </w:rPr>
      </w:pPr>
      <w:r w:rsidRPr="002D161A">
        <w:rPr>
          <w:rFonts w:ascii="Trebuchet MS" w:hAnsi="Trebuchet MS"/>
          <w:sz w:val="24"/>
          <w:szCs w:val="24"/>
        </w:rPr>
        <w:t>Association for the Protection</w:t>
      </w:r>
    </w:p>
    <w:p w:rsidR="00805164" w:rsidRPr="002D161A" w:rsidRDefault="00805164" w:rsidP="002D161A">
      <w:pPr>
        <w:spacing w:after="0"/>
        <w:rPr>
          <w:rFonts w:ascii="Trebuchet MS" w:hAnsi="Trebuchet MS"/>
          <w:sz w:val="24"/>
          <w:szCs w:val="24"/>
        </w:rPr>
      </w:pPr>
      <w:proofErr w:type="gramStart"/>
      <w:r w:rsidRPr="002D161A">
        <w:rPr>
          <w:rFonts w:ascii="Trebuchet MS" w:hAnsi="Trebuchet MS"/>
          <w:sz w:val="24"/>
          <w:szCs w:val="24"/>
        </w:rPr>
        <w:t>of</w:t>
      </w:r>
      <w:proofErr w:type="gramEnd"/>
      <w:r w:rsidRPr="002D161A">
        <w:rPr>
          <w:rFonts w:ascii="Trebuchet MS" w:hAnsi="Trebuchet MS"/>
          <w:sz w:val="24"/>
          <w:szCs w:val="24"/>
        </w:rPr>
        <w:t xml:space="preserve"> Human Being and Environment</w:t>
      </w:r>
    </w:p>
    <w:p w:rsidR="00805164" w:rsidRPr="002D161A" w:rsidRDefault="00805164" w:rsidP="002D161A">
      <w:pPr>
        <w:spacing w:after="0"/>
        <w:rPr>
          <w:rFonts w:ascii="Trebuchet MS" w:hAnsi="Trebuchet MS"/>
          <w:sz w:val="24"/>
          <w:szCs w:val="24"/>
        </w:rPr>
      </w:pPr>
      <w:proofErr w:type="gramStart"/>
      <w:r w:rsidRPr="002D161A">
        <w:rPr>
          <w:rFonts w:ascii="Trebuchet MS" w:hAnsi="Trebuchet MS"/>
          <w:sz w:val="24"/>
          <w:szCs w:val="24"/>
        </w:rPr>
        <w:t>for</w:t>
      </w:r>
      <w:proofErr w:type="gramEnd"/>
      <w:r w:rsidRPr="002D161A">
        <w:rPr>
          <w:rFonts w:ascii="Trebuchet MS" w:hAnsi="Trebuchet MS"/>
          <w:sz w:val="24"/>
          <w:szCs w:val="24"/>
        </w:rPr>
        <w:t xml:space="preserve"> a Sustainable Development in</w:t>
      </w:r>
    </w:p>
    <w:p w:rsidR="00805164" w:rsidRPr="002D161A" w:rsidRDefault="00805164" w:rsidP="002D161A">
      <w:pPr>
        <w:spacing w:after="0"/>
        <w:rPr>
          <w:rFonts w:ascii="Trebuchet MS" w:hAnsi="Trebuchet MS"/>
          <w:sz w:val="24"/>
          <w:szCs w:val="24"/>
        </w:rPr>
      </w:pPr>
      <w:proofErr w:type="gramStart"/>
      <w:r w:rsidRPr="002D161A">
        <w:rPr>
          <w:rFonts w:ascii="Trebuchet MS" w:hAnsi="Trebuchet MS"/>
          <w:sz w:val="24"/>
          <w:szCs w:val="24"/>
        </w:rPr>
        <w:t>the</w:t>
      </w:r>
      <w:proofErr w:type="gramEnd"/>
      <w:r w:rsidRPr="002D161A">
        <w:rPr>
          <w:rFonts w:ascii="Trebuchet MS" w:hAnsi="Trebuchet MS"/>
          <w:sz w:val="24"/>
          <w:szCs w:val="24"/>
        </w:rPr>
        <w:t xml:space="preserve"> World</w:t>
      </w:r>
    </w:p>
    <w:p w:rsidR="00805164" w:rsidRPr="002D161A" w:rsidRDefault="00805164" w:rsidP="002D161A">
      <w:pPr>
        <w:spacing w:after="0"/>
        <w:jc w:val="both"/>
        <w:rPr>
          <w:rFonts w:ascii="Trebuchet MS" w:hAnsi="Trebuchet MS"/>
          <w:sz w:val="24"/>
          <w:szCs w:val="24"/>
        </w:rPr>
      </w:pPr>
    </w:p>
    <w:p w:rsidR="00ED297E" w:rsidRPr="002D161A" w:rsidRDefault="00ED297E" w:rsidP="002D161A">
      <w:pPr>
        <w:spacing w:after="0"/>
        <w:ind w:firstLine="360"/>
        <w:jc w:val="both"/>
        <w:rPr>
          <w:rFonts w:ascii="Trebuchet MS" w:hAnsi="Trebuchet MS"/>
          <w:sz w:val="24"/>
          <w:szCs w:val="24"/>
        </w:rPr>
      </w:pPr>
    </w:p>
    <w:p w:rsidR="00973888" w:rsidRPr="002D161A" w:rsidRDefault="00973888" w:rsidP="002D161A">
      <w:pPr>
        <w:spacing w:after="0"/>
        <w:ind w:firstLine="360"/>
        <w:rPr>
          <w:rFonts w:ascii="Trebuchet MS" w:hAnsi="Trebuchet MS"/>
          <w:b/>
          <w:sz w:val="24"/>
          <w:szCs w:val="24"/>
        </w:rPr>
      </w:pPr>
    </w:p>
    <w:p w:rsidR="00973888" w:rsidRPr="002D161A" w:rsidRDefault="00973888" w:rsidP="002D161A">
      <w:pPr>
        <w:spacing w:after="0"/>
        <w:rPr>
          <w:rFonts w:ascii="Trebuchet MS" w:hAnsi="Trebuchet MS"/>
          <w:b/>
          <w:sz w:val="24"/>
          <w:szCs w:val="24"/>
        </w:rPr>
      </w:pPr>
    </w:p>
    <w:p w:rsidR="00151643" w:rsidRPr="002D161A" w:rsidRDefault="00151643" w:rsidP="002D161A">
      <w:pPr>
        <w:spacing w:after="0"/>
        <w:jc w:val="center"/>
        <w:rPr>
          <w:rFonts w:ascii="Trebuchet MS" w:hAnsi="Trebuchet MS"/>
          <w:b/>
          <w:sz w:val="24"/>
          <w:szCs w:val="24"/>
        </w:rPr>
      </w:pPr>
    </w:p>
    <w:sectPr w:rsidR="00151643" w:rsidRPr="002D161A" w:rsidSect="00915C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82BBC"/>
    <w:multiLevelType w:val="hybridMultilevel"/>
    <w:tmpl w:val="1E1A5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2"/>
  </w:compat>
  <w:rsids>
    <w:rsidRoot w:val="00151643"/>
    <w:rsid w:val="00090127"/>
    <w:rsid w:val="000A1E43"/>
    <w:rsid w:val="00151643"/>
    <w:rsid w:val="00245238"/>
    <w:rsid w:val="002D161A"/>
    <w:rsid w:val="002E492E"/>
    <w:rsid w:val="002E72D7"/>
    <w:rsid w:val="003820EC"/>
    <w:rsid w:val="00385087"/>
    <w:rsid w:val="00545E24"/>
    <w:rsid w:val="0056087D"/>
    <w:rsid w:val="005F64C2"/>
    <w:rsid w:val="0061398B"/>
    <w:rsid w:val="00655AD4"/>
    <w:rsid w:val="006A3AB8"/>
    <w:rsid w:val="006B7BA9"/>
    <w:rsid w:val="0074509F"/>
    <w:rsid w:val="00765C87"/>
    <w:rsid w:val="00767AF9"/>
    <w:rsid w:val="007E1C52"/>
    <w:rsid w:val="00805164"/>
    <w:rsid w:val="008F6EF7"/>
    <w:rsid w:val="00915C5A"/>
    <w:rsid w:val="00953972"/>
    <w:rsid w:val="00973888"/>
    <w:rsid w:val="00A66327"/>
    <w:rsid w:val="00B40103"/>
    <w:rsid w:val="00B55C5E"/>
    <w:rsid w:val="00BE038D"/>
    <w:rsid w:val="00C97ABA"/>
    <w:rsid w:val="00CA10C8"/>
    <w:rsid w:val="00D93339"/>
    <w:rsid w:val="00DA7612"/>
    <w:rsid w:val="00DD05A9"/>
    <w:rsid w:val="00E145F4"/>
    <w:rsid w:val="00E971FE"/>
    <w:rsid w:val="00ED297E"/>
    <w:rsid w:val="00F05276"/>
    <w:rsid w:val="00FC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3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03110">
      <w:bodyDiv w:val="1"/>
      <w:marLeft w:val="0"/>
      <w:marRight w:val="0"/>
      <w:marTop w:val="0"/>
      <w:marBottom w:val="0"/>
      <w:divBdr>
        <w:top w:val="none" w:sz="0" w:space="0" w:color="auto"/>
        <w:left w:val="none" w:sz="0" w:space="0" w:color="auto"/>
        <w:bottom w:val="none" w:sz="0" w:space="0" w:color="auto"/>
        <w:right w:val="none" w:sz="0" w:space="0" w:color="auto"/>
      </w:divBdr>
    </w:div>
    <w:div w:id="705179130">
      <w:bodyDiv w:val="1"/>
      <w:marLeft w:val="0"/>
      <w:marRight w:val="0"/>
      <w:marTop w:val="0"/>
      <w:marBottom w:val="0"/>
      <w:divBdr>
        <w:top w:val="none" w:sz="0" w:space="0" w:color="auto"/>
        <w:left w:val="none" w:sz="0" w:space="0" w:color="auto"/>
        <w:bottom w:val="none" w:sz="0" w:space="0" w:color="auto"/>
        <w:right w:val="none" w:sz="0" w:space="0" w:color="auto"/>
      </w:divBdr>
    </w:div>
    <w:div w:id="20558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ECOM Constanta</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dc:description/>
  <cp:lastModifiedBy>Maria Nastac</cp:lastModifiedBy>
  <cp:revision>18</cp:revision>
  <dcterms:created xsi:type="dcterms:W3CDTF">2014-06-24T08:56:00Z</dcterms:created>
  <dcterms:modified xsi:type="dcterms:W3CDTF">2015-10-20T10:36:00Z</dcterms:modified>
</cp:coreProperties>
</file>