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3D1A" w:rsidRDefault="00363D1A" w:rsidP="00363D1A">
      <w:pPr>
        <w:spacing w:after="0"/>
      </w:pPr>
    </w:p>
    <w:p w:rsidR="00363D1A" w:rsidRDefault="00363D1A" w:rsidP="00363D1A">
      <w:pPr>
        <w:pStyle w:val="Header"/>
        <w:rPr>
          <w:rFonts w:ascii="Trebuchet MS" w:hAnsi="Trebuchet MS"/>
          <w:i/>
          <w:iCs/>
          <w:sz w:val="18"/>
        </w:rPr>
      </w:pPr>
      <w:r>
        <w:rPr>
          <w:rFonts w:ascii="Trebuchet MS" w:hAnsi="Trebuchet MS"/>
          <w:noProof/>
          <w:sz w:val="18"/>
        </w:rPr>
        <w:drawing>
          <wp:inline distT="0" distB="0" distL="0" distR="0">
            <wp:extent cx="883416" cy="720000"/>
            <wp:effectExtent l="19050" t="0" r="0" b="0"/>
            <wp:docPr id="3" name="Imagine 0" descr="1. uniunea european¦â FED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 uniunea european¦â FEDR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3416" cy="7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83B5A">
        <w:rPr>
          <w:rFonts w:ascii="Trebuchet MS" w:hAnsi="Trebuchet MS"/>
          <w:i/>
          <w:iCs/>
          <w:sz w:val="18"/>
        </w:rPr>
        <w:t xml:space="preserve">           </w:t>
      </w:r>
      <w:r w:rsidR="00283B5A">
        <w:rPr>
          <w:rFonts w:ascii="Trebuchet MS" w:hAnsi="Trebuchet MS"/>
          <w:i/>
          <w:iCs/>
          <w:sz w:val="18"/>
        </w:rPr>
        <w:tab/>
        <w:t xml:space="preserve"> </w:t>
      </w:r>
      <w:r>
        <w:rPr>
          <w:rFonts w:ascii="Trebuchet MS" w:hAnsi="Trebuchet MS"/>
          <w:i/>
          <w:iCs/>
          <w:noProof/>
          <w:sz w:val="18"/>
        </w:rPr>
        <w:drawing>
          <wp:inline distT="0" distB="0" distL="0" distR="0">
            <wp:extent cx="920793" cy="720000"/>
            <wp:effectExtent l="19050" t="0" r="0" b="0"/>
            <wp:docPr id="4" name="Imagine 3" descr="2. guvernul romanie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. guvernul romaniei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0793" cy="7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83B5A">
        <w:rPr>
          <w:rFonts w:ascii="Trebuchet MS" w:hAnsi="Trebuchet MS"/>
          <w:i/>
          <w:iCs/>
          <w:sz w:val="18"/>
        </w:rPr>
        <w:t xml:space="preserve">                 </w:t>
      </w:r>
      <w:r>
        <w:rPr>
          <w:rFonts w:ascii="Trebuchet MS" w:hAnsi="Trebuchet MS"/>
          <w:i/>
          <w:iCs/>
          <w:noProof/>
          <w:sz w:val="18"/>
        </w:rPr>
        <w:drawing>
          <wp:inline distT="0" distB="0" distL="0" distR="0">
            <wp:extent cx="836467" cy="710024"/>
            <wp:effectExtent l="19050" t="0" r="1733" b="0"/>
            <wp:docPr id="5" name="Imagine 4" descr="3. guvernul bulgarie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. guvernul bulgariei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6467" cy="7100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83B5A">
        <w:rPr>
          <w:rFonts w:ascii="Trebuchet MS" w:hAnsi="Trebuchet MS"/>
          <w:i/>
          <w:iCs/>
          <w:sz w:val="18"/>
        </w:rPr>
        <w:t xml:space="preserve">               </w:t>
      </w:r>
      <w:r>
        <w:rPr>
          <w:rFonts w:ascii="Trebuchet MS" w:hAnsi="Trebuchet MS"/>
          <w:i/>
          <w:iCs/>
          <w:noProof/>
          <w:sz w:val="18"/>
        </w:rPr>
        <w:drawing>
          <wp:inline distT="0" distB="0" distL="0" distR="0">
            <wp:extent cx="997661" cy="720000"/>
            <wp:effectExtent l="19050" t="0" r="0" b="0"/>
            <wp:docPr id="6" name="Imagine 5" descr="5. Program de cooperare transfrontalier¦â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. Program de cooperare transfrontalier¦â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7661" cy="7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83B5A">
        <w:rPr>
          <w:rFonts w:ascii="Trebuchet MS" w:hAnsi="Trebuchet MS"/>
          <w:i/>
          <w:iCs/>
          <w:sz w:val="18"/>
        </w:rPr>
        <w:t xml:space="preserve">                </w:t>
      </w:r>
      <w:r>
        <w:rPr>
          <w:rFonts w:ascii="Trebuchet MS" w:hAnsi="Trebuchet MS"/>
          <w:i/>
          <w:iCs/>
          <w:noProof/>
          <w:sz w:val="18"/>
        </w:rPr>
        <w:drawing>
          <wp:inline distT="0" distB="0" distL="0" distR="0">
            <wp:extent cx="711000" cy="720000"/>
            <wp:effectExtent l="19050" t="0" r="0" b="0"/>
            <wp:docPr id="7" name="Imagine 6" descr="4. instrumente structurale 2007-20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. instrumente structurale 2007-2013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1000" cy="7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3D1A" w:rsidRDefault="00363D1A" w:rsidP="00363D1A">
      <w:pPr>
        <w:pStyle w:val="Header"/>
        <w:rPr>
          <w:rFonts w:ascii="Trebuchet MS" w:hAnsi="Trebuchet MS"/>
          <w:i/>
          <w:iCs/>
          <w:sz w:val="18"/>
        </w:rPr>
      </w:pPr>
    </w:p>
    <w:p w:rsidR="00363D1A" w:rsidRDefault="00363D1A" w:rsidP="00363D1A">
      <w:pPr>
        <w:pStyle w:val="Header"/>
        <w:rPr>
          <w:rFonts w:ascii="Trebuchet MS" w:hAnsi="Trebuchet MS"/>
          <w:i/>
          <w:iCs/>
          <w:sz w:val="18"/>
        </w:rPr>
      </w:pPr>
    </w:p>
    <w:p w:rsidR="00363D1A" w:rsidRDefault="00363D1A" w:rsidP="00363D1A">
      <w:pPr>
        <w:pStyle w:val="Header"/>
        <w:rPr>
          <w:rFonts w:ascii="Trebuchet MS" w:hAnsi="Trebuchet MS"/>
          <w:i/>
          <w:iCs/>
          <w:sz w:val="18"/>
        </w:rPr>
      </w:pPr>
      <w:r>
        <w:rPr>
          <w:rFonts w:ascii="Trebuchet MS" w:hAnsi="Trebuchet MS"/>
          <w:i/>
          <w:iCs/>
          <w:noProof/>
          <w:sz w:val="1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320040</wp:posOffset>
            </wp:positionH>
            <wp:positionV relativeFrom="paragraph">
              <wp:posOffset>80645</wp:posOffset>
            </wp:positionV>
            <wp:extent cx="1128395" cy="476250"/>
            <wp:effectExtent l="19050" t="0" r="0" b="0"/>
            <wp:wrapSquare wrapText="bothSides"/>
            <wp:docPr id="8" name="Imagine 1" descr="logo E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ECOM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8395" cy="476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63D1A" w:rsidRPr="00CB234F" w:rsidRDefault="00363D1A" w:rsidP="00363D1A">
      <w:pPr>
        <w:pStyle w:val="Header"/>
        <w:rPr>
          <w:rFonts w:ascii="Trebuchet MS" w:hAnsi="Trebuchet MS"/>
          <w:noProof/>
          <w:sz w:val="18"/>
          <w:lang w:val="ro-RO" w:eastAsia="ro-RO"/>
        </w:rPr>
      </w:pPr>
      <w:proofErr w:type="spellStart"/>
      <w:r w:rsidRPr="00CB234F">
        <w:rPr>
          <w:rFonts w:ascii="Trebuchet MS" w:hAnsi="Trebuchet MS"/>
          <w:i/>
          <w:iCs/>
          <w:sz w:val="18"/>
        </w:rPr>
        <w:t>Asociaţia</w:t>
      </w:r>
      <w:proofErr w:type="spellEnd"/>
      <w:r w:rsidRPr="00CB234F">
        <w:rPr>
          <w:rFonts w:ascii="Trebuchet MS" w:hAnsi="Trebuchet MS"/>
          <w:i/>
          <w:iCs/>
          <w:sz w:val="18"/>
        </w:rPr>
        <w:t xml:space="preserve"> de </w:t>
      </w:r>
      <w:proofErr w:type="spellStart"/>
      <w:r w:rsidRPr="00CB234F">
        <w:rPr>
          <w:rFonts w:ascii="Trebuchet MS" w:hAnsi="Trebuchet MS"/>
          <w:i/>
          <w:iCs/>
          <w:sz w:val="18"/>
        </w:rPr>
        <w:t>Protejare</w:t>
      </w:r>
      <w:proofErr w:type="spellEnd"/>
      <w:r w:rsidRPr="00CB234F">
        <w:rPr>
          <w:rFonts w:ascii="Trebuchet MS" w:hAnsi="Trebuchet MS"/>
          <w:i/>
          <w:iCs/>
          <w:sz w:val="18"/>
        </w:rPr>
        <w:t xml:space="preserve"> a </w:t>
      </w:r>
      <w:proofErr w:type="spellStart"/>
      <w:r w:rsidRPr="00CB234F">
        <w:rPr>
          <w:rFonts w:ascii="Trebuchet MS" w:hAnsi="Trebuchet MS"/>
          <w:i/>
          <w:iCs/>
          <w:sz w:val="18"/>
        </w:rPr>
        <w:t>Omului</w:t>
      </w:r>
      <w:proofErr w:type="spellEnd"/>
      <w:r w:rsidRPr="00CB234F">
        <w:rPr>
          <w:rFonts w:ascii="Trebuchet MS" w:hAnsi="Trebuchet MS"/>
          <w:i/>
          <w:iCs/>
          <w:sz w:val="18"/>
        </w:rPr>
        <w:t xml:space="preserve"> </w:t>
      </w:r>
      <w:proofErr w:type="spellStart"/>
      <w:r w:rsidRPr="00CB234F">
        <w:rPr>
          <w:rFonts w:ascii="Trebuchet MS" w:hAnsi="Trebuchet MS"/>
          <w:i/>
          <w:iCs/>
          <w:sz w:val="18"/>
        </w:rPr>
        <w:t>şi</w:t>
      </w:r>
      <w:proofErr w:type="spellEnd"/>
      <w:r w:rsidRPr="00CB234F">
        <w:rPr>
          <w:rFonts w:ascii="Trebuchet MS" w:hAnsi="Trebuchet MS"/>
          <w:i/>
          <w:iCs/>
          <w:sz w:val="18"/>
        </w:rPr>
        <w:t xml:space="preserve"> </w:t>
      </w:r>
      <w:proofErr w:type="spellStart"/>
      <w:r w:rsidRPr="00CB234F">
        <w:rPr>
          <w:rFonts w:ascii="Trebuchet MS" w:hAnsi="Trebuchet MS"/>
          <w:i/>
          <w:iCs/>
          <w:sz w:val="18"/>
        </w:rPr>
        <w:t>Mediului</w:t>
      </w:r>
      <w:proofErr w:type="spellEnd"/>
      <w:r w:rsidRPr="00CB234F">
        <w:rPr>
          <w:rFonts w:ascii="Trebuchet MS" w:hAnsi="Trebuchet MS"/>
          <w:i/>
          <w:iCs/>
          <w:sz w:val="18"/>
        </w:rPr>
        <w:t xml:space="preserve"> </w:t>
      </w:r>
      <w:proofErr w:type="spellStart"/>
      <w:r w:rsidRPr="00CB234F">
        <w:rPr>
          <w:rFonts w:ascii="Trebuchet MS" w:hAnsi="Trebuchet MS"/>
          <w:i/>
          <w:iCs/>
          <w:sz w:val="18"/>
        </w:rPr>
        <w:t>pentru</w:t>
      </w:r>
      <w:proofErr w:type="spellEnd"/>
      <w:r w:rsidRPr="00CB234F">
        <w:rPr>
          <w:rFonts w:ascii="Trebuchet MS" w:hAnsi="Trebuchet MS"/>
          <w:i/>
          <w:iCs/>
          <w:sz w:val="18"/>
        </w:rPr>
        <w:t xml:space="preserve"> o </w:t>
      </w:r>
      <w:proofErr w:type="spellStart"/>
      <w:r w:rsidRPr="00CB234F">
        <w:rPr>
          <w:rFonts w:ascii="Trebuchet MS" w:hAnsi="Trebuchet MS"/>
          <w:i/>
          <w:iCs/>
          <w:sz w:val="18"/>
        </w:rPr>
        <w:t>Dezvoltare</w:t>
      </w:r>
      <w:proofErr w:type="spellEnd"/>
      <w:r w:rsidRPr="00CB234F">
        <w:rPr>
          <w:rFonts w:ascii="Trebuchet MS" w:hAnsi="Trebuchet MS"/>
          <w:i/>
          <w:iCs/>
          <w:sz w:val="18"/>
        </w:rPr>
        <w:t xml:space="preserve"> </w:t>
      </w:r>
      <w:proofErr w:type="spellStart"/>
      <w:r w:rsidRPr="00CB234F">
        <w:rPr>
          <w:rFonts w:ascii="Trebuchet MS" w:hAnsi="Trebuchet MS"/>
          <w:i/>
          <w:iCs/>
          <w:sz w:val="18"/>
        </w:rPr>
        <w:t>Durabilă</w:t>
      </w:r>
      <w:proofErr w:type="spellEnd"/>
      <w:r w:rsidRPr="00CB234F">
        <w:rPr>
          <w:rFonts w:ascii="Trebuchet MS" w:hAnsi="Trebuchet MS"/>
          <w:i/>
          <w:iCs/>
          <w:sz w:val="18"/>
        </w:rPr>
        <w:t xml:space="preserve"> </w:t>
      </w:r>
      <w:proofErr w:type="spellStart"/>
      <w:r w:rsidRPr="00CB234F">
        <w:rPr>
          <w:rFonts w:ascii="Trebuchet MS" w:hAnsi="Trebuchet MS"/>
          <w:i/>
          <w:iCs/>
          <w:sz w:val="18"/>
        </w:rPr>
        <w:t>în</w:t>
      </w:r>
      <w:proofErr w:type="spellEnd"/>
      <w:r w:rsidRPr="00CB234F">
        <w:rPr>
          <w:rFonts w:ascii="Trebuchet MS" w:hAnsi="Trebuchet MS"/>
          <w:i/>
          <w:iCs/>
          <w:sz w:val="18"/>
        </w:rPr>
        <w:t xml:space="preserve"> </w:t>
      </w:r>
      <w:proofErr w:type="spellStart"/>
      <w:r w:rsidRPr="00CB234F">
        <w:rPr>
          <w:rFonts w:ascii="Trebuchet MS" w:hAnsi="Trebuchet MS"/>
          <w:i/>
          <w:iCs/>
          <w:sz w:val="18"/>
        </w:rPr>
        <w:t>Lume</w:t>
      </w:r>
      <w:proofErr w:type="spellEnd"/>
      <w:r w:rsidRPr="00CB234F">
        <w:rPr>
          <w:rFonts w:ascii="Trebuchet MS" w:hAnsi="Trebuchet MS"/>
          <w:i/>
          <w:iCs/>
          <w:sz w:val="18"/>
        </w:rPr>
        <w:t xml:space="preserve"> - ECOM</w:t>
      </w:r>
    </w:p>
    <w:p w:rsidR="00363D1A" w:rsidRPr="00CB234F" w:rsidRDefault="00271274" w:rsidP="00363D1A">
      <w:pPr>
        <w:pStyle w:val="Header"/>
        <w:spacing w:before="120"/>
        <w:rPr>
          <w:rFonts w:ascii="Trebuchet MS" w:hAnsi="Trebuchet MS"/>
          <w:sz w:val="18"/>
          <w:lang w:val="ro-RO"/>
        </w:rPr>
      </w:pPr>
      <w:r>
        <w:rPr>
          <w:rFonts w:ascii="Trebuchet MS" w:hAnsi="Trebuchet MS"/>
          <w:sz w:val="18"/>
          <w:lang w:val="ro-RO"/>
        </w:rPr>
        <w:t>Constanţa, Str. Patriei, N</w:t>
      </w:r>
      <w:r w:rsidR="00363D1A" w:rsidRPr="00CB234F">
        <w:rPr>
          <w:rFonts w:ascii="Trebuchet MS" w:hAnsi="Trebuchet MS"/>
          <w:sz w:val="18"/>
          <w:lang w:val="ro-RO"/>
        </w:rPr>
        <w:t>r.10</w:t>
      </w:r>
      <w:r>
        <w:rPr>
          <w:rFonts w:ascii="Trebuchet MS" w:hAnsi="Trebuchet MS"/>
          <w:sz w:val="18"/>
          <w:lang w:val="ro-RO"/>
        </w:rPr>
        <w:t>,</w:t>
      </w:r>
      <w:r w:rsidR="00363D1A" w:rsidRPr="00CB234F">
        <w:rPr>
          <w:rFonts w:ascii="Trebuchet MS" w:hAnsi="Trebuchet MS"/>
          <w:sz w:val="18"/>
          <w:lang w:val="ro-RO"/>
        </w:rPr>
        <w:t xml:space="preserve"> CIF 16483300/03.06.2004</w:t>
      </w:r>
      <w:r>
        <w:rPr>
          <w:rFonts w:ascii="Trebuchet MS" w:hAnsi="Trebuchet MS"/>
          <w:sz w:val="18"/>
          <w:lang w:val="ro-RO"/>
        </w:rPr>
        <w:t>,</w:t>
      </w:r>
      <w:r w:rsidR="00363D1A" w:rsidRPr="00CB234F">
        <w:rPr>
          <w:rFonts w:ascii="Trebuchet MS" w:hAnsi="Trebuchet MS"/>
          <w:sz w:val="18"/>
          <w:lang w:val="ro-RO"/>
        </w:rPr>
        <w:t xml:space="preserve"> Tel./ Fax: +4-0241-67 28 35 </w:t>
      </w:r>
    </w:p>
    <w:p w:rsidR="00363D1A" w:rsidRPr="00717B56" w:rsidRDefault="00363D1A" w:rsidP="00363D1A">
      <w:pPr>
        <w:pStyle w:val="Header"/>
        <w:spacing w:before="120"/>
      </w:pPr>
      <w:r w:rsidRPr="00CB234F">
        <w:rPr>
          <w:rFonts w:ascii="Trebuchet MS" w:hAnsi="Trebuchet MS"/>
          <w:sz w:val="18"/>
        </w:rPr>
        <w:tab/>
        <w:t xml:space="preserve">  </w:t>
      </w:r>
      <w:r w:rsidR="00271274">
        <w:rPr>
          <w:rFonts w:ascii="Trebuchet MS" w:hAnsi="Trebuchet MS"/>
          <w:sz w:val="18"/>
        </w:rPr>
        <w:t xml:space="preserve">                                      </w:t>
      </w:r>
      <w:r w:rsidRPr="00CB234F">
        <w:rPr>
          <w:rFonts w:ascii="Trebuchet MS" w:hAnsi="Trebuchet MS"/>
          <w:sz w:val="18"/>
        </w:rPr>
        <w:t>E-mail: marianastac@ecomct.ro</w:t>
      </w:r>
      <w:r w:rsidRPr="00717B56">
        <w:tab/>
      </w:r>
    </w:p>
    <w:p w:rsidR="00363D1A" w:rsidRDefault="00363D1A" w:rsidP="00363D1A">
      <w:pPr>
        <w:spacing w:after="0"/>
      </w:pPr>
    </w:p>
    <w:p w:rsidR="00363D1A" w:rsidRDefault="00363D1A" w:rsidP="00363D1A">
      <w:pPr>
        <w:spacing w:after="0"/>
      </w:pPr>
    </w:p>
    <w:p w:rsidR="00363D1A" w:rsidRDefault="00363D1A" w:rsidP="00363D1A">
      <w:pPr>
        <w:spacing w:after="0"/>
      </w:pPr>
    </w:p>
    <w:p w:rsidR="00363D1A" w:rsidRDefault="00363D1A" w:rsidP="00363D1A">
      <w:pPr>
        <w:spacing w:after="0"/>
        <w:jc w:val="center"/>
        <w:rPr>
          <w:rFonts w:ascii="Trebuchet MS" w:hAnsi="Trebuchet MS"/>
          <w:b/>
          <w:sz w:val="40"/>
        </w:rPr>
      </w:pPr>
      <w:r>
        <w:rPr>
          <w:rFonts w:ascii="Trebuchet MS" w:hAnsi="Trebuchet MS"/>
          <w:b/>
          <w:sz w:val="40"/>
        </w:rPr>
        <w:t xml:space="preserve">Agenda </w:t>
      </w:r>
      <w:proofErr w:type="spellStart"/>
      <w:r>
        <w:rPr>
          <w:rFonts w:ascii="Trebuchet MS" w:hAnsi="Trebuchet MS"/>
          <w:b/>
          <w:sz w:val="40"/>
        </w:rPr>
        <w:t>Conferinţei</w:t>
      </w:r>
      <w:proofErr w:type="spellEnd"/>
      <w:r>
        <w:rPr>
          <w:rFonts w:ascii="Trebuchet MS" w:hAnsi="Trebuchet MS"/>
          <w:b/>
          <w:sz w:val="40"/>
        </w:rPr>
        <w:t xml:space="preserve"> de </w:t>
      </w:r>
      <w:proofErr w:type="spellStart"/>
      <w:r>
        <w:rPr>
          <w:rFonts w:ascii="Trebuchet MS" w:hAnsi="Trebuchet MS"/>
          <w:b/>
          <w:sz w:val="40"/>
        </w:rPr>
        <w:t>Lansare</w:t>
      </w:r>
      <w:proofErr w:type="spellEnd"/>
    </w:p>
    <w:p w:rsidR="00363D1A" w:rsidRPr="00ED41D2" w:rsidRDefault="00363D1A" w:rsidP="00363D1A">
      <w:pPr>
        <w:spacing w:after="0"/>
        <w:jc w:val="center"/>
        <w:rPr>
          <w:rFonts w:ascii="Trebuchet MS" w:hAnsi="Trebuchet MS"/>
          <w:b/>
          <w:sz w:val="40"/>
        </w:rPr>
      </w:pPr>
      <w:r>
        <w:rPr>
          <w:rFonts w:ascii="Trebuchet MS" w:hAnsi="Trebuchet MS"/>
          <w:b/>
          <w:sz w:val="40"/>
        </w:rPr>
        <w:t>ENVIROMIRROR</w:t>
      </w:r>
    </w:p>
    <w:p w:rsidR="00363D1A" w:rsidRPr="00ED41D2" w:rsidRDefault="00A25271" w:rsidP="00363D1A">
      <w:pPr>
        <w:spacing w:after="0"/>
        <w:jc w:val="center"/>
        <w:rPr>
          <w:rFonts w:ascii="Trebuchet MS" w:hAnsi="Trebuchet MS"/>
          <w:sz w:val="32"/>
        </w:rPr>
      </w:pPr>
      <w:r>
        <w:rPr>
          <w:rFonts w:ascii="Trebuchet MS" w:hAnsi="Trebuchet MS"/>
          <w:sz w:val="32"/>
        </w:rPr>
        <w:t>20</w:t>
      </w:r>
      <w:r w:rsidR="00363D1A">
        <w:rPr>
          <w:rFonts w:ascii="Trebuchet MS" w:hAnsi="Trebuchet MS"/>
          <w:sz w:val="32"/>
        </w:rPr>
        <w:t>.06</w:t>
      </w:r>
      <w:r w:rsidR="00363D1A" w:rsidRPr="00ED41D2">
        <w:rPr>
          <w:rFonts w:ascii="Trebuchet MS" w:hAnsi="Trebuchet MS"/>
          <w:sz w:val="32"/>
        </w:rPr>
        <w:t>.2014</w:t>
      </w:r>
    </w:p>
    <w:p w:rsidR="00363D1A" w:rsidRPr="00ED41D2" w:rsidRDefault="00A25271" w:rsidP="00363D1A">
      <w:pPr>
        <w:spacing w:after="0"/>
        <w:jc w:val="center"/>
        <w:rPr>
          <w:rFonts w:ascii="Trebuchet MS" w:hAnsi="Trebuchet MS"/>
          <w:sz w:val="32"/>
        </w:rPr>
      </w:pPr>
      <w:proofErr w:type="spellStart"/>
      <w:r>
        <w:rPr>
          <w:rFonts w:ascii="Trebuchet MS" w:hAnsi="Trebuchet MS"/>
          <w:sz w:val="32"/>
        </w:rPr>
        <w:t>Sala</w:t>
      </w:r>
      <w:proofErr w:type="spellEnd"/>
      <w:r>
        <w:rPr>
          <w:rFonts w:ascii="Trebuchet MS" w:hAnsi="Trebuchet MS"/>
          <w:sz w:val="32"/>
        </w:rPr>
        <w:t xml:space="preserve"> de </w:t>
      </w:r>
      <w:proofErr w:type="spellStart"/>
      <w:r>
        <w:rPr>
          <w:rFonts w:ascii="Trebuchet MS" w:hAnsi="Trebuchet MS"/>
          <w:sz w:val="32"/>
        </w:rPr>
        <w:t>Conferinţe</w:t>
      </w:r>
      <w:proofErr w:type="spellEnd"/>
      <w:r>
        <w:rPr>
          <w:rFonts w:ascii="Trebuchet MS" w:hAnsi="Trebuchet MS"/>
          <w:sz w:val="32"/>
        </w:rPr>
        <w:t xml:space="preserve"> “</w:t>
      </w:r>
      <w:r w:rsidR="001A7B4D">
        <w:rPr>
          <w:rFonts w:ascii="Trebuchet MS" w:hAnsi="Trebuchet MS"/>
          <w:sz w:val="32"/>
        </w:rPr>
        <w:t>Sky</w:t>
      </w:r>
      <w:r>
        <w:rPr>
          <w:rFonts w:ascii="Trebuchet MS" w:hAnsi="Trebuchet MS"/>
          <w:sz w:val="32"/>
        </w:rPr>
        <w:t xml:space="preserve">” a </w:t>
      </w:r>
      <w:proofErr w:type="spellStart"/>
      <w:r>
        <w:rPr>
          <w:rFonts w:ascii="Trebuchet MS" w:hAnsi="Trebuchet MS"/>
          <w:sz w:val="32"/>
        </w:rPr>
        <w:t>Hotelului</w:t>
      </w:r>
      <w:proofErr w:type="spellEnd"/>
      <w:r>
        <w:rPr>
          <w:rFonts w:ascii="Trebuchet MS" w:hAnsi="Trebuchet MS"/>
          <w:sz w:val="32"/>
        </w:rPr>
        <w:t xml:space="preserve"> </w:t>
      </w:r>
      <w:r w:rsidR="001A7B4D">
        <w:rPr>
          <w:rFonts w:ascii="Trebuchet MS" w:hAnsi="Trebuchet MS"/>
          <w:sz w:val="32"/>
        </w:rPr>
        <w:t>Parc</w:t>
      </w:r>
      <w:r>
        <w:rPr>
          <w:rFonts w:ascii="Trebuchet MS" w:hAnsi="Trebuchet MS"/>
          <w:sz w:val="32"/>
        </w:rPr>
        <w:t xml:space="preserve">, </w:t>
      </w:r>
      <w:proofErr w:type="spellStart"/>
      <w:r>
        <w:rPr>
          <w:rFonts w:ascii="Trebuchet MS" w:hAnsi="Trebuchet MS"/>
          <w:sz w:val="32"/>
        </w:rPr>
        <w:t>Mamaia</w:t>
      </w:r>
      <w:proofErr w:type="spellEnd"/>
    </w:p>
    <w:p w:rsidR="00363D1A" w:rsidRDefault="00363D1A" w:rsidP="00363D1A">
      <w:pPr>
        <w:spacing w:after="0"/>
        <w:jc w:val="center"/>
        <w:rPr>
          <w:rFonts w:ascii="Trebuchet MS" w:hAnsi="Trebuchet MS"/>
          <w:sz w:val="28"/>
        </w:rPr>
      </w:pPr>
    </w:p>
    <w:p w:rsidR="00363D1A" w:rsidRDefault="00363D1A" w:rsidP="00363D1A">
      <w:pPr>
        <w:spacing w:after="0"/>
        <w:jc w:val="center"/>
        <w:rPr>
          <w:rFonts w:ascii="Trebuchet MS" w:hAnsi="Trebuchet MS"/>
          <w:sz w:val="28"/>
        </w:rPr>
      </w:pPr>
    </w:p>
    <w:p w:rsidR="00363D1A" w:rsidRDefault="00363D1A" w:rsidP="00363D1A">
      <w:pPr>
        <w:spacing w:after="0"/>
        <w:jc w:val="center"/>
        <w:rPr>
          <w:rFonts w:ascii="Trebuchet MS" w:hAnsi="Trebuchet MS"/>
          <w:sz w:val="28"/>
        </w:rPr>
      </w:pPr>
    </w:p>
    <w:p w:rsidR="00363D1A" w:rsidRDefault="009973F9" w:rsidP="001758E8">
      <w:pPr>
        <w:spacing w:after="0"/>
        <w:rPr>
          <w:rFonts w:ascii="Trebuchet MS" w:hAnsi="Trebuchet MS"/>
          <w:sz w:val="28"/>
        </w:rPr>
      </w:pPr>
      <w:r>
        <w:rPr>
          <w:rFonts w:ascii="Trebuchet MS" w:hAnsi="Trebuchet MS"/>
          <w:sz w:val="28"/>
        </w:rPr>
        <w:t>10:00-</w:t>
      </w:r>
      <w:proofErr w:type="gramStart"/>
      <w:r>
        <w:rPr>
          <w:rFonts w:ascii="Trebuchet MS" w:hAnsi="Trebuchet MS"/>
          <w:sz w:val="28"/>
        </w:rPr>
        <w:t xml:space="preserve">10:30  </w:t>
      </w:r>
      <w:proofErr w:type="spellStart"/>
      <w:r>
        <w:rPr>
          <w:rFonts w:ascii="Trebuchet MS" w:hAnsi="Trebuchet MS"/>
          <w:sz w:val="28"/>
        </w:rPr>
        <w:t>Î</w:t>
      </w:r>
      <w:r w:rsidR="00363D1A">
        <w:rPr>
          <w:rFonts w:ascii="Trebuchet MS" w:hAnsi="Trebuchet MS"/>
          <w:sz w:val="28"/>
        </w:rPr>
        <w:t>nregistrarea</w:t>
      </w:r>
      <w:proofErr w:type="spellEnd"/>
      <w:proofErr w:type="gramEnd"/>
      <w:r w:rsidR="00363D1A">
        <w:rPr>
          <w:rFonts w:ascii="Trebuchet MS" w:hAnsi="Trebuchet MS"/>
          <w:sz w:val="28"/>
        </w:rPr>
        <w:t xml:space="preserve"> </w:t>
      </w:r>
      <w:proofErr w:type="spellStart"/>
      <w:r w:rsidR="00363D1A">
        <w:rPr>
          <w:rFonts w:ascii="Trebuchet MS" w:hAnsi="Trebuchet MS"/>
          <w:sz w:val="28"/>
        </w:rPr>
        <w:t>participanţilor</w:t>
      </w:r>
      <w:proofErr w:type="spellEnd"/>
      <w:r w:rsidR="00363D1A">
        <w:rPr>
          <w:rFonts w:ascii="Trebuchet MS" w:hAnsi="Trebuchet MS"/>
          <w:sz w:val="28"/>
        </w:rPr>
        <w:t xml:space="preserve">, </w:t>
      </w:r>
      <w:proofErr w:type="spellStart"/>
      <w:r w:rsidR="00363D1A">
        <w:rPr>
          <w:rFonts w:ascii="Trebuchet MS" w:hAnsi="Trebuchet MS"/>
          <w:sz w:val="28"/>
        </w:rPr>
        <w:t>inclusiv</w:t>
      </w:r>
      <w:proofErr w:type="spellEnd"/>
      <w:r w:rsidR="00363D1A">
        <w:rPr>
          <w:rFonts w:ascii="Trebuchet MS" w:hAnsi="Trebuchet MS"/>
          <w:sz w:val="28"/>
        </w:rPr>
        <w:t xml:space="preserve"> </w:t>
      </w:r>
      <w:proofErr w:type="spellStart"/>
      <w:r w:rsidR="00363D1A">
        <w:rPr>
          <w:rFonts w:ascii="Trebuchet MS" w:hAnsi="Trebuchet MS"/>
          <w:sz w:val="28"/>
        </w:rPr>
        <w:t>presa</w:t>
      </w:r>
      <w:proofErr w:type="spellEnd"/>
    </w:p>
    <w:p w:rsidR="008C3731" w:rsidRDefault="00CD1F48" w:rsidP="008C3731">
      <w:pPr>
        <w:spacing w:after="0"/>
        <w:rPr>
          <w:rFonts w:ascii="Trebuchet MS" w:hAnsi="Trebuchet MS"/>
          <w:sz w:val="28"/>
        </w:rPr>
      </w:pPr>
      <w:r>
        <w:rPr>
          <w:rFonts w:ascii="Trebuchet MS" w:hAnsi="Trebuchet MS"/>
          <w:sz w:val="28"/>
        </w:rPr>
        <w:t>10:30-</w:t>
      </w:r>
      <w:proofErr w:type="gramStart"/>
      <w:r>
        <w:rPr>
          <w:rFonts w:ascii="Trebuchet MS" w:hAnsi="Trebuchet MS"/>
          <w:sz w:val="28"/>
        </w:rPr>
        <w:t>10:45</w:t>
      </w:r>
      <w:r w:rsidR="00363D1A">
        <w:rPr>
          <w:rFonts w:ascii="Trebuchet MS" w:hAnsi="Trebuchet MS"/>
          <w:sz w:val="28"/>
        </w:rPr>
        <w:t xml:space="preserve">  </w:t>
      </w:r>
      <w:proofErr w:type="spellStart"/>
      <w:r w:rsidR="00363D1A">
        <w:rPr>
          <w:rFonts w:ascii="Trebuchet MS" w:hAnsi="Trebuchet MS"/>
          <w:sz w:val="28"/>
        </w:rPr>
        <w:t>Deschiderea</w:t>
      </w:r>
      <w:proofErr w:type="spellEnd"/>
      <w:proofErr w:type="gramEnd"/>
      <w:r w:rsidR="00363D1A">
        <w:rPr>
          <w:rFonts w:ascii="Trebuchet MS" w:hAnsi="Trebuchet MS"/>
          <w:sz w:val="28"/>
        </w:rPr>
        <w:t xml:space="preserve"> </w:t>
      </w:r>
      <w:proofErr w:type="spellStart"/>
      <w:r w:rsidR="00363D1A">
        <w:rPr>
          <w:rFonts w:ascii="Trebuchet MS" w:hAnsi="Trebuchet MS"/>
          <w:sz w:val="28"/>
        </w:rPr>
        <w:t>conferinţei</w:t>
      </w:r>
      <w:proofErr w:type="spellEnd"/>
      <w:r w:rsidR="008C3731">
        <w:rPr>
          <w:rFonts w:ascii="Trebuchet MS" w:hAnsi="Trebuchet MS"/>
          <w:sz w:val="28"/>
        </w:rPr>
        <w:t xml:space="preserve"> </w:t>
      </w:r>
      <w:r w:rsidR="00B552F9">
        <w:rPr>
          <w:rFonts w:ascii="Trebuchet MS" w:hAnsi="Trebuchet MS"/>
          <w:sz w:val="28"/>
        </w:rPr>
        <w:t xml:space="preserve">- </w:t>
      </w:r>
      <w:proofErr w:type="spellStart"/>
      <w:r w:rsidR="00B552F9">
        <w:rPr>
          <w:rFonts w:ascii="Trebuchet MS" w:hAnsi="Trebuchet MS"/>
          <w:sz w:val="28"/>
        </w:rPr>
        <w:t>va</w:t>
      </w:r>
      <w:proofErr w:type="spellEnd"/>
      <w:r w:rsidR="00B552F9">
        <w:rPr>
          <w:rFonts w:ascii="Trebuchet MS" w:hAnsi="Trebuchet MS"/>
          <w:sz w:val="28"/>
        </w:rPr>
        <w:t xml:space="preserve"> </w:t>
      </w:r>
      <w:proofErr w:type="spellStart"/>
      <w:r w:rsidR="00B552F9">
        <w:rPr>
          <w:rFonts w:ascii="Trebuchet MS" w:hAnsi="Trebuchet MS"/>
          <w:sz w:val="28"/>
        </w:rPr>
        <w:t>lua</w:t>
      </w:r>
      <w:proofErr w:type="spellEnd"/>
      <w:r w:rsidR="00B552F9">
        <w:rPr>
          <w:rFonts w:ascii="Trebuchet MS" w:hAnsi="Trebuchet MS"/>
          <w:sz w:val="28"/>
        </w:rPr>
        <w:t xml:space="preserve"> </w:t>
      </w:r>
      <w:proofErr w:type="spellStart"/>
      <w:r w:rsidR="00B552F9">
        <w:rPr>
          <w:rFonts w:ascii="Trebuchet MS" w:hAnsi="Trebuchet MS"/>
          <w:sz w:val="28"/>
        </w:rPr>
        <w:t>cuvântul</w:t>
      </w:r>
      <w:proofErr w:type="spellEnd"/>
      <w:r w:rsidR="00B552F9">
        <w:rPr>
          <w:rFonts w:ascii="Trebuchet MS" w:hAnsi="Trebuchet MS"/>
          <w:sz w:val="28"/>
        </w:rPr>
        <w:t xml:space="preserve"> </w:t>
      </w:r>
      <w:proofErr w:type="spellStart"/>
      <w:r w:rsidR="00B552F9">
        <w:rPr>
          <w:rFonts w:ascii="Trebuchet MS" w:hAnsi="Trebuchet MS"/>
          <w:sz w:val="28"/>
        </w:rPr>
        <w:t>D</w:t>
      </w:r>
      <w:r w:rsidR="00363D1A">
        <w:rPr>
          <w:rFonts w:ascii="Trebuchet MS" w:hAnsi="Trebuchet MS"/>
          <w:sz w:val="28"/>
        </w:rPr>
        <w:t>na</w:t>
      </w:r>
      <w:proofErr w:type="spellEnd"/>
      <w:r w:rsidR="00B552F9">
        <w:rPr>
          <w:rFonts w:ascii="Trebuchet MS" w:hAnsi="Trebuchet MS"/>
          <w:sz w:val="28"/>
        </w:rPr>
        <w:t>.</w:t>
      </w:r>
      <w:r w:rsidR="008C3731">
        <w:rPr>
          <w:rFonts w:ascii="Trebuchet MS" w:hAnsi="Trebuchet MS"/>
          <w:sz w:val="28"/>
        </w:rPr>
        <w:t xml:space="preserve"> Maria </w:t>
      </w:r>
      <w:proofErr w:type="spellStart"/>
      <w:r w:rsidR="008C3731">
        <w:rPr>
          <w:rFonts w:ascii="Trebuchet MS" w:hAnsi="Trebuchet MS"/>
          <w:sz w:val="28"/>
        </w:rPr>
        <w:t>Nastac</w:t>
      </w:r>
      <w:proofErr w:type="spellEnd"/>
      <w:r w:rsidR="008C3731">
        <w:rPr>
          <w:rFonts w:ascii="Trebuchet MS" w:hAnsi="Trebuchet MS"/>
          <w:sz w:val="28"/>
        </w:rPr>
        <w:t>,</w:t>
      </w:r>
    </w:p>
    <w:p w:rsidR="00363D1A" w:rsidRDefault="008C3731" w:rsidP="008C3731">
      <w:pPr>
        <w:spacing w:after="0"/>
        <w:rPr>
          <w:rFonts w:ascii="Trebuchet MS" w:hAnsi="Trebuchet MS"/>
          <w:sz w:val="28"/>
        </w:rPr>
      </w:pPr>
      <w:r>
        <w:rPr>
          <w:rFonts w:ascii="Trebuchet MS" w:hAnsi="Trebuchet MS"/>
          <w:sz w:val="28"/>
        </w:rPr>
        <w:t xml:space="preserve"> </w:t>
      </w:r>
      <w:r>
        <w:rPr>
          <w:rFonts w:ascii="Trebuchet MS" w:hAnsi="Trebuchet MS"/>
          <w:sz w:val="28"/>
        </w:rPr>
        <w:tab/>
      </w:r>
      <w:r>
        <w:rPr>
          <w:rFonts w:ascii="Trebuchet MS" w:hAnsi="Trebuchet MS"/>
          <w:sz w:val="28"/>
        </w:rPr>
        <w:tab/>
        <w:t xml:space="preserve">   </w:t>
      </w:r>
      <w:proofErr w:type="spellStart"/>
      <w:r w:rsidR="00363D1A">
        <w:rPr>
          <w:rFonts w:ascii="Trebuchet MS" w:hAnsi="Trebuchet MS"/>
          <w:sz w:val="28"/>
        </w:rPr>
        <w:t>Preşedinte</w:t>
      </w:r>
      <w:proofErr w:type="spellEnd"/>
      <w:r w:rsidR="00363D1A">
        <w:rPr>
          <w:rFonts w:ascii="Trebuchet MS" w:hAnsi="Trebuchet MS"/>
          <w:sz w:val="28"/>
        </w:rPr>
        <w:t xml:space="preserve"> ECOM </w:t>
      </w:r>
      <w:proofErr w:type="gramStart"/>
      <w:r w:rsidR="00363D1A">
        <w:rPr>
          <w:rFonts w:ascii="Trebuchet MS" w:hAnsi="Trebuchet MS"/>
          <w:sz w:val="28"/>
        </w:rPr>
        <w:t xml:space="preserve">-  </w:t>
      </w:r>
      <w:proofErr w:type="spellStart"/>
      <w:r w:rsidR="00363D1A">
        <w:rPr>
          <w:rFonts w:ascii="Trebuchet MS" w:hAnsi="Trebuchet MS"/>
          <w:sz w:val="28"/>
        </w:rPr>
        <w:t>Coordonator</w:t>
      </w:r>
      <w:proofErr w:type="spellEnd"/>
      <w:proofErr w:type="gramEnd"/>
      <w:r>
        <w:rPr>
          <w:rFonts w:ascii="Trebuchet MS" w:hAnsi="Trebuchet MS"/>
          <w:sz w:val="28"/>
        </w:rPr>
        <w:t xml:space="preserve"> </w:t>
      </w:r>
      <w:proofErr w:type="spellStart"/>
      <w:r w:rsidR="00A25271">
        <w:rPr>
          <w:rFonts w:ascii="Trebuchet MS" w:hAnsi="Trebuchet MS"/>
          <w:sz w:val="28"/>
        </w:rPr>
        <w:t>P</w:t>
      </w:r>
      <w:r w:rsidR="00363D1A">
        <w:rPr>
          <w:rFonts w:ascii="Trebuchet MS" w:hAnsi="Trebuchet MS"/>
          <w:sz w:val="28"/>
        </w:rPr>
        <w:t>roiect</w:t>
      </w:r>
      <w:proofErr w:type="spellEnd"/>
    </w:p>
    <w:p w:rsidR="008C3731" w:rsidRDefault="00CD1F48" w:rsidP="008C3731">
      <w:pPr>
        <w:spacing w:after="0"/>
        <w:rPr>
          <w:rFonts w:ascii="Trebuchet MS" w:hAnsi="Trebuchet MS"/>
          <w:sz w:val="28"/>
        </w:rPr>
      </w:pPr>
      <w:r>
        <w:rPr>
          <w:rFonts w:ascii="Trebuchet MS" w:hAnsi="Trebuchet MS"/>
          <w:sz w:val="28"/>
        </w:rPr>
        <w:t>10:45-</w:t>
      </w:r>
      <w:proofErr w:type="gramStart"/>
      <w:r>
        <w:rPr>
          <w:rFonts w:ascii="Trebuchet MS" w:hAnsi="Trebuchet MS"/>
          <w:sz w:val="28"/>
        </w:rPr>
        <w:t>11:00</w:t>
      </w:r>
      <w:r w:rsidR="00271274">
        <w:rPr>
          <w:rFonts w:ascii="Trebuchet MS" w:hAnsi="Trebuchet MS"/>
          <w:sz w:val="28"/>
        </w:rPr>
        <w:t xml:space="preserve">  </w:t>
      </w:r>
      <w:proofErr w:type="spellStart"/>
      <w:r w:rsidR="008C3731">
        <w:rPr>
          <w:rFonts w:ascii="Trebuchet MS" w:hAnsi="Trebuchet MS"/>
          <w:sz w:val="28"/>
        </w:rPr>
        <w:t>Prezentarea</w:t>
      </w:r>
      <w:proofErr w:type="spellEnd"/>
      <w:proofErr w:type="gramEnd"/>
      <w:r w:rsidR="008C3731">
        <w:rPr>
          <w:rFonts w:ascii="Trebuchet MS" w:hAnsi="Trebuchet MS"/>
          <w:sz w:val="28"/>
        </w:rPr>
        <w:t xml:space="preserve"> </w:t>
      </w:r>
      <w:proofErr w:type="spellStart"/>
      <w:r w:rsidR="008C3731">
        <w:rPr>
          <w:rFonts w:ascii="Trebuchet MS" w:hAnsi="Trebuchet MS"/>
          <w:sz w:val="28"/>
        </w:rPr>
        <w:t>partenerilor</w:t>
      </w:r>
      <w:proofErr w:type="spellEnd"/>
      <w:r w:rsidR="008C3731">
        <w:rPr>
          <w:rFonts w:ascii="Trebuchet MS" w:hAnsi="Trebuchet MS"/>
          <w:sz w:val="28"/>
        </w:rPr>
        <w:t xml:space="preserve"> de </w:t>
      </w:r>
      <w:proofErr w:type="spellStart"/>
      <w:r w:rsidR="008C3731">
        <w:rPr>
          <w:rFonts w:ascii="Trebuchet MS" w:hAnsi="Trebuchet MS"/>
          <w:sz w:val="28"/>
        </w:rPr>
        <w:t>implementare</w:t>
      </w:r>
      <w:proofErr w:type="spellEnd"/>
      <w:r w:rsidR="008C3731">
        <w:rPr>
          <w:rFonts w:ascii="Trebuchet MS" w:hAnsi="Trebuchet MS"/>
          <w:sz w:val="28"/>
        </w:rPr>
        <w:t xml:space="preserve"> a </w:t>
      </w:r>
      <w:proofErr w:type="spellStart"/>
      <w:r w:rsidR="008C3731">
        <w:rPr>
          <w:rFonts w:ascii="Trebuchet MS" w:hAnsi="Trebuchet MS"/>
          <w:sz w:val="28"/>
        </w:rPr>
        <w:t>proiectului</w:t>
      </w:r>
      <w:proofErr w:type="spellEnd"/>
      <w:r w:rsidR="008C3731">
        <w:rPr>
          <w:rFonts w:ascii="Trebuchet MS" w:hAnsi="Trebuchet MS"/>
          <w:sz w:val="28"/>
        </w:rPr>
        <w:t xml:space="preserve">. </w:t>
      </w:r>
      <w:proofErr w:type="spellStart"/>
      <w:r w:rsidR="008C3731">
        <w:rPr>
          <w:rFonts w:ascii="Trebuchet MS" w:hAnsi="Trebuchet MS"/>
          <w:sz w:val="28"/>
        </w:rPr>
        <w:t>Aspecte</w:t>
      </w:r>
      <w:proofErr w:type="spellEnd"/>
      <w:r w:rsidR="008C3731">
        <w:rPr>
          <w:rFonts w:ascii="Trebuchet MS" w:hAnsi="Trebuchet MS"/>
          <w:sz w:val="28"/>
        </w:rPr>
        <w:t xml:space="preserve"> </w:t>
      </w:r>
    </w:p>
    <w:p w:rsidR="00363D1A" w:rsidRDefault="008C3731" w:rsidP="008C3731">
      <w:pPr>
        <w:spacing w:after="0"/>
        <w:ind w:left="1416"/>
        <w:rPr>
          <w:rFonts w:ascii="Trebuchet MS" w:hAnsi="Trebuchet MS"/>
          <w:sz w:val="28"/>
        </w:rPr>
      </w:pPr>
      <w:r>
        <w:rPr>
          <w:rFonts w:ascii="Trebuchet MS" w:hAnsi="Trebuchet MS"/>
          <w:sz w:val="28"/>
        </w:rPr>
        <w:t xml:space="preserve">   </w:t>
      </w:r>
      <w:proofErr w:type="gramStart"/>
      <w:r>
        <w:rPr>
          <w:rFonts w:ascii="Trebuchet MS" w:hAnsi="Trebuchet MS"/>
          <w:sz w:val="28"/>
        </w:rPr>
        <w:t>administrative</w:t>
      </w:r>
      <w:proofErr w:type="gramEnd"/>
      <w:r>
        <w:rPr>
          <w:rFonts w:ascii="Trebuchet MS" w:hAnsi="Trebuchet MS"/>
          <w:sz w:val="28"/>
        </w:rPr>
        <w:t xml:space="preserve"> – </w:t>
      </w:r>
      <w:proofErr w:type="spellStart"/>
      <w:r>
        <w:rPr>
          <w:rFonts w:ascii="Trebuchet MS" w:hAnsi="Trebuchet MS"/>
          <w:sz w:val="28"/>
        </w:rPr>
        <w:t>Gheorghiu</w:t>
      </w:r>
      <w:proofErr w:type="spellEnd"/>
      <w:r>
        <w:rPr>
          <w:rFonts w:ascii="Trebuchet MS" w:hAnsi="Trebuchet MS"/>
          <w:sz w:val="28"/>
        </w:rPr>
        <w:t xml:space="preserve"> Karina </w:t>
      </w:r>
    </w:p>
    <w:p w:rsidR="00363D1A" w:rsidRDefault="00CD1F48" w:rsidP="008C3731">
      <w:pPr>
        <w:spacing w:after="0"/>
        <w:rPr>
          <w:rFonts w:ascii="Trebuchet MS" w:hAnsi="Trebuchet MS"/>
          <w:sz w:val="28"/>
        </w:rPr>
      </w:pPr>
      <w:r>
        <w:rPr>
          <w:rFonts w:ascii="Trebuchet MS" w:hAnsi="Trebuchet MS"/>
          <w:sz w:val="28"/>
        </w:rPr>
        <w:t>11:00-</w:t>
      </w:r>
      <w:proofErr w:type="gramStart"/>
      <w:r>
        <w:rPr>
          <w:rFonts w:ascii="Trebuchet MS" w:hAnsi="Trebuchet MS"/>
          <w:sz w:val="28"/>
        </w:rPr>
        <w:t>11:15</w:t>
      </w:r>
      <w:r w:rsidR="00363D1A">
        <w:rPr>
          <w:rFonts w:ascii="Trebuchet MS" w:hAnsi="Trebuchet MS"/>
          <w:sz w:val="28"/>
        </w:rPr>
        <w:t xml:space="preserve">  </w:t>
      </w:r>
      <w:proofErr w:type="spellStart"/>
      <w:r w:rsidR="008C3731">
        <w:rPr>
          <w:rFonts w:ascii="Trebuchet MS" w:hAnsi="Trebuchet MS"/>
          <w:sz w:val="28"/>
        </w:rPr>
        <w:t>Prezentarea</w:t>
      </w:r>
      <w:proofErr w:type="spellEnd"/>
      <w:proofErr w:type="gramEnd"/>
      <w:r w:rsidR="008C3731">
        <w:rPr>
          <w:rFonts w:ascii="Trebuchet MS" w:hAnsi="Trebuchet MS"/>
          <w:sz w:val="28"/>
        </w:rPr>
        <w:t xml:space="preserve"> </w:t>
      </w:r>
      <w:proofErr w:type="spellStart"/>
      <w:r w:rsidR="008C3731">
        <w:rPr>
          <w:rFonts w:ascii="Trebuchet MS" w:hAnsi="Trebuchet MS"/>
          <w:sz w:val="28"/>
        </w:rPr>
        <w:t>obiectivelor</w:t>
      </w:r>
      <w:proofErr w:type="spellEnd"/>
      <w:r w:rsidR="008C3731">
        <w:rPr>
          <w:rFonts w:ascii="Trebuchet MS" w:hAnsi="Trebuchet MS"/>
          <w:sz w:val="28"/>
        </w:rPr>
        <w:t xml:space="preserve"> </w:t>
      </w:r>
      <w:proofErr w:type="spellStart"/>
      <w:r w:rsidR="008C3731">
        <w:rPr>
          <w:rFonts w:ascii="Trebuchet MS" w:hAnsi="Trebuchet MS"/>
          <w:sz w:val="28"/>
        </w:rPr>
        <w:t>proiectului</w:t>
      </w:r>
      <w:proofErr w:type="spellEnd"/>
      <w:r w:rsidR="008C3731">
        <w:rPr>
          <w:rFonts w:ascii="Trebuchet MS" w:hAnsi="Trebuchet MS"/>
          <w:sz w:val="28"/>
        </w:rPr>
        <w:t xml:space="preserve"> </w:t>
      </w:r>
      <w:proofErr w:type="spellStart"/>
      <w:r w:rsidR="008C3731">
        <w:rPr>
          <w:rFonts w:ascii="Trebuchet MS" w:hAnsi="Trebuchet MS"/>
          <w:sz w:val="28"/>
        </w:rPr>
        <w:t>si</w:t>
      </w:r>
      <w:proofErr w:type="spellEnd"/>
      <w:r w:rsidR="008C3731">
        <w:rPr>
          <w:rFonts w:ascii="Trebuchet MS" w:hAnsi="Trebuchet MS"/>
          <w:sz w:val="28"/>
        </w:rPr>
        <w:t xml:space="preserve"> </w:t>
      </w:r>
      <w:proofErr w:type="spellStart"/>
      <w:r w:rsidR="008C3731">
        <w:rPr>
          <w:rFonts w:ascii="Trebuchet MS" w:hAnsi="Trebuchet MS"/>
          <w:sz w:val="28"/>
        </w:rPr>
        <w:t>grupul</w:t>
      </w:r>
      <w:proofErr w:type="spellEnd"/>
      <w:r w:rsidR="008C3731">
        <w:rPr>
          <w:rFonts w:ascii="Trebuchet MS" w:hAnsi="Trebuchet MS"/>
          <w:sz w:val="28"/>
        </w:rPr>
        <w:t xml:space="preserve"> </w:t>
      </w:r>
      <w:proofErr w:type="spellStart"/>
      <w:r w:rsidR="008C3731">
        <w:rPr>
          <w:rFonts w:ascii="Trebuchet MS" w:hAnsi="Trebuchet MS"/>
          <w:sz w:val="28"/>
        </w:rPr>
        <w:t>tinta</w:t>
      </w:r>
      <w:proofErr w:type="spellEnd"/>
      <w:r w:rsidR="008C3731">
        <w:rPr>
          <w:rFonts w:ascii="Trebuchet MS" w:hAnsi="Trebuchet MS"/>
          <w:sz w:val="28"/>
        </w:rPr>
        <w:t xml:space="preserve"> – </w:t>
      </w:r>
      <w:proofErr w:type="spellStart"/>
      <w:r w:rsidR="008C3731">
        <w:rPr>
          <w:rFonts w:ascii="Trebuchet MS" w:hAnsi="Trebuchet MS"/>
          <w:sz w:val="28"/>
        </w:rPr>
        <w:t>Nedelcu</w:t>
      </w:r>
      <w:proofErr w:type="spellEnd"/>
      <w:r w:rsidR="008C3731">
        <w:rPr>
          <w:rFonts w:ascii="Trebuchet MS" w:hAnsi="Trebuchet MS"/>
          <w:sz w:val="28"/>
        </w:rPr>
        <w:t xml:space="preserve"> </w:t>
      </w:r>
      <w:proofErr w:type="spellStart"/>
      <w:r w:rsidR="008C3731">
        <w:rPr>
          <w:rFonts w:ascii="Trebuchet MS" w:hAnsi="Trebuchet MS"/>
          <w:sz w:val="28"/>
        </w:rPr>
        <w:t>Adelina</w:t>
      </w:r>
      <w:proofErr w:type="spellEnd"/>
    </w:p>
    <w:p w:rsidR="00363D1A" w:rsidRDefault="00CD1F48" w:rsidP="001758E8">
      <w:pPr>
        <w:spacing w:after="0"/>
        <w:rPr>
          <w:rFonts w:ascii="Trebuchet MS" w:hAnsi="Trebuchet MS"/>
          <w:sz w:val="28"/>
        </w:rPr>
      </w:pPr>
      <w:r>
        <w:rPr>
          <w:rFonts w:ascii="Trebuchet MS" w:hAnsi="Trebuchet MS"/>
          <w:sz w:val="28"/>
        </w:rPr>
        <w:t>11:15-</w:t>
      </w:r>
      <w:proofErr w:type="gramStart"/>
      <w:r>
        <w:rPr>
          <w:rFonts w:ascii="Trebuchet MS" w:hAnsi="Trebuchet MS"/>
          <w:sz w:val="28"/>
        </w:rPr>
        <w:t>11</w:t>
      </w:r>
      <w:r w:rsidR="00363D1A">
        <w:rPr>
          <w:rFonts w:ascii="Trebuchet MS" w:hAnsi="Trebuchet MS"/>
          <w:sz w:val="28"/>
        </w:rPr>
        <w:t xml:space="preserve">:30  </w:t>
      </w:r>
      <w:proofErr w:type="spellStart"/>
      <w:r w:rsidR="008C3731">
        <w:rPr>
          <w:rFonts w:ascii="Trebuchet MS" w:hAnsi="Trebuchet MS"/>
          <w:sz w:val="28"/>
        </w:rPr>
        <w:t>Evenimente</w:t>
      </w:r>
      <w:proofErr w:type="spellEnd"/>
      <w:proofErr w:type="gramEnd"/>
      <w:r w:rsidR="008C3731">
        <w:rPr>
          <w:rFonts w:ascii="Trebuchet MS" w:hAnsi="Trebuchet MS"/>
          <w:sz w:val="28"/>
        </w:rPr>
        <w:t xml:space="preserve">, </w:t>
      </w:r>
      <w:proofErr w:type="spellStart"/>
      <w:r w:rsidR="008C3731">
        <w:rPr>
          <w:rFonts w:ascii="Trebuchet MS" w:hAnsi="Trebuchet MS"/>
          <w:sz w:val="28"/>
        </w:rPr>
        <w:t>elemente</w:t>
      </w:r>
      <w:proofErr w:type="spellEnd"/>
      <w:r w:rsidR="008C3731">
        <w:rPr>
          <w:rFonts w:ascii="Trebuchet MS" w:hAnsi="Trebuchet MS"/>
          <w:sz w:val="28"/>
        </w:rPr>
        <w:t xml:space="preserve"> de </w:t>
      </w:r>
      <w:proofErr w:type="spellStart"/>
      <w:r w:rsidR="008C3731">
        <w:rPr>
          <w:rFonts w:ascii="Trebuchet MS" w:hAnsi="Trebuchet MS"/>
          <w:sz w:val="28"/>
        </w:rPr>
        <w:t>vizibilitate</w:t>
      </w:r>
      <w:proofErr w:type="spellEnd"/>
      <w:r w:rsidR="008C3731">
        <w:rPr>
          <w:rFonts w:ascii="Trebuchet MS" w:hAnsi="Trebuchet MS"/>
          <w:sz w:val="28"/>
        </w:rPr>
        <w:t xml:space="preserve"> – </w:t>
      </w:r>
      <w:proofErr w:type="spellStart"/>
      <w:r w:rsidR="008C3731">
        <w:rPr>
          <w:rFonts w:ascii="Trebuchet MS" w:hAnsi="Trebuchet MS"/>
          <w:sz w:val="28"/>
        </w:rPr>
        <w:t>Vătafu</w:t>
      </w:r>
      <w:proofErr w:type="spellEnd"/>
      <w:r w:rsidR="008C3731">
        <w:rPr>
          <w:rFonts w:ascii="Trebuchet MS" w:hAnsi="Trebuchet MS"/>
          <w:sz w:val="28"/>
        </w:rPr>
        <w:t xml:space="preserve"> </w:t>
      </w:r>
      <w:proofErr w:type="spellStart"/>
      <w:r w:rsidR="008C3731">
        <w:rPr>
          <w:rFonts w:ascii="Trebuchet MS" w:hAnsi="Trebuchet MS"/>
          <w:sz w:val="28"/>
        </w:rPr>
        <w:t>Raluca</w:t>
      </w:r>
      <w:proofErr w:type="spellEnd"/>
    </w:p>
    <w:p w:rsidR="00363D1A" w:rsidRDefault="00CD1F48" w:rsidP="001758E8">
      <w:pPr>
        <w:spacing w:after="0"/>
        <w:rPr>
          <w:rFonts w:ascii="Trebuchet MS" w:hAnsi="Trebuchet MS"/>
          <w:sz w:val="28"/>
        </w:rPr>
      </w:pPr>
      <w:r>
        <w:rPr>
          <w:rFonts w:ascii="Trebuchet MS" w:hAnsi="Trebuchet MS"/>
          <w:sz w:val="28"/>
        </w:rPr>
        <w:t>11:30-</w:t>
      </w:r>
      <w:proofErr w:type="gramStart"/>
      <w:r>
        <w:rPr>
          <w:rFonts w:ascii="Trebuchet MS" w:hAnsi="Trebuchet MS"/>
          <w:sz w:val="28"/>
        </w:rPr>
        <w:t>11:40</w:t>
      </w:r>
      <w:r w:rsidR="00363D1A">
        <w:rPr>
          <w:rFonts w:ascii="Trebuchet MS" w:hAnsi="Trebuchet MS"/>
          <w:sz w:val="28"/>
        </w:rPr>
        <w:t xml:space="preserve">  </w:t>
      </w:r>
      <w:proofErr w:type="spellStart"/>
      <w:r w:rsidR="00363D1A">
        <w:rPr>
          <w:rFonts w:ascii="Trebuchet MS" w:hAnsi="Trebuchet MS"/>
          <w:sz w:val="28"/>
        </w:rPr>
        <w:t>Pauză</w:t>
      </w:r>
      <w:proofErr w:type="spellEnd"/>
      <w:proofErr w:type="gramEnd"/>
      <w:r w:rsidR="00363D1A">
        <w:rPr>
          <w:rFonts w:ascii="Trebuchet MS" w:hAnsi="Trebuchet MS"/>
          <w:sz w:val="28"/>
        </w:rPr>
        <w:t xml:space="preserve"> de </w:t>
      </w:r>
      <w:proofErr w:type="spellStart"/>
      <w:r w:rsidR="00363D1A">
        <w:rPr>
          <w:rFonts w:ascii="Trebuchet MS" w:hAnsi="Trebuchet MS"/>
          <w:sz w:val="28"/>
        </w:rPr>
        <w:t>cafea</w:t>
      </w:r>
      <w:proofErr w:type="spellEnd"/>
    </w:p>
    <w:p w:rsidR="008C3731" w:rsidRDefault="00CD1F48" w:rsidP="008C3731">
      <w:pPr>
        <w:spacing w:after="0"/>
        <w:rPr>
          <w:rFonts w:ascii="Trebuchet MS" w:hAnsi="Trebuchet MS"/>
          <w:sz w:val="28"/>
        </w:rPr>
      </w:pPr>
      <w:r>
        <w:rPr>
          <w:rFonts w:ascii="Trebuchet MS" w:hAnsi="Trebuchet MS"/>
          <w:sz w:val="28"/>
        </w:rPr>
        <w:t>11:40-</w:t>
      </w:r>
      <w:proofErr w:type="gramStart"/>
      <w:r>
        <w:rPr>
          <w:rFonts w:ascii="Trebuchet MS" w:hAnsi="Trebuchet MS"/>
          <w:sz w:val="28"/>
        </w:rPr>
        <w:t>11:55</w:t>
      </w:r>
      <w:r w:rsidR="00363D1A">
        <w:rPr>
          <w:rFonts w:ascii="Trebuchet MS" w:hAnsi="Trebuchet MS"/>
          <w:sz w:val="28"/>
        </w:rPr>
        <w:t xml:space="preserve">  </w:t>
      </w:r>
      <w:proofErr w:type="spellStart"/>
      <w:r w:rsidR="008C3731">
        <w:rPr>
          <w:rFonts w:ascii="Trebuchet MS" w:hAnsi="Trebuchet MS"/>
          <w:sz w:val="28"/>
        </w:rPr>
        <w:t>Procesul</w:t>
      </w:r>
      <w:proofErr w:type="spellEnd"/>
      <w:proofErr w:type="gramEnd"/>
      <w:r w:rsidR="008C3731">
        <w:rPr>
          <w:rFonts w:ascii="Trebuchet MS" w:hAnsi="Trebuchet MS"/>
          <w:sz w:val="28"/>
        </w:rPr>
        <w:t xml:space="preserve"> de </w:t>
      </w:r>
      <w:proofErr w:type="spellStart"/>
      <w:r w:rsidR="008C3731">
        <w:rPr>
          <w:rFonts w:ascii="Trebuchet MS" w:hAnsi="Trebuchet MS"/>
          <w:sz w:val="28"/>
        </w:rPr>
        <w:t>comunicare</w:t>
      </w:r>
      <w:proofErr w:type="spellEnd"/>
      <w:r w:rsidR="008C3731">
        <w:rPr>
          <w:rFonts w:ascii="Trebuchet MS" w:hAnsi="Trebuchet MS"/>
          <w:sz w:val="28"/>
        </w:rPr>
        <w:t xml:space="preserve">. </w:t>
      </w:r>
      <w:proofErr w:type="spellStart"/>
      <w:proofErr w:type="gramStart"/>
      <w:r w:rsidR="008C3731">
        <w:rPr>
          <w:rFonts w:ascii="Trebuchet MS" w:hAnsi="Trebuchet MS"/>
          <w:sz w:val="28"/>
        </w:rPr>
        <w:t>Publicitate</w:t>
      </w:r>
      <w:proofErr w:type="spellEnd"/>
      <w:r w:rsidR="008C3731">
        <w:rPr>
          <w:rFonts w:ascii="Trebuchet MS" w:hAnsi="Trebuchet MS"/>
          <w:sz w:val="28"/>
        </w:rPr>
        <w:t>.</w:t>
      </w:r>
      <w:proofErr w:type="gramEnd"/>
      <w:r w:rsidR="008C3731">
        <w:rPr>
          <w:rFonts w:ascii="Trebuchet MS" w:hAnsi="Trebuchet MS"/>
          <w:sz w:val="28"/>
        </w:rPr>
        <w:t xml:space="preserve"> </w:t>
      </w:r>
      <w:proofErr w:type="spellStart"/>
      <w:r w:rsidR="008C3731">
        <w:rPr>
          <w:rFonts w:ascii="Trebuchet MS" w:hAnsi="Trebuchet MS"/>
          <w:sz w:val="28"/>
        </w:rPr>
        <w:t>Relaţii</w:t>
      </w:r>
      <w:proofErr w:type="spellEnd"/>
      <w:r w:rsidR="008C3731">
        <w:rPr>
          <w:rFonts w:ascii="Trebuchet MS" w:hAnsi="Trebuchet MS"/>
          <w:sz w:val="28"/>
        </w:rPr>
        <w:t xml:space="preserve"> de </w:t>
      </w:r>
      <w:proofErr w:type="spellStart"/>
      <w:r w:rsidR="008C3731">
        <w:rPr>
          <w:rFonts w:ascii="Trebuchet MS" w:hAnsi="Trebuchet MS"/>
          <w:sz w:val="28"/>
        </w:rPr>
        <w:t>presă</w:t>
      </w:r>
      <w:proofErr w:type="spellEnd"/>
      <w:r w:rsidR="008C3731">
        <w:rPr>
          <w:rFonts w:ascii="Trebuchet MS" w:hAnsi="Trebuchet MS"/>
          <w:sz w:val="28"/>
        </w:rPr>
        <w:t xml:space="preserve"> – </w:t>
      </w:r>
      <w:proofErr w:type="spellStart"/>
      <w:r w:rsidR="008C3731">
        <w:rPr>
          <w:rFonts w:ascii="Trebuchet MS" w:hAnsi="Trebuchet MS"/>
          <w:sz w:val="28"/>
        </w:rPr>
        <w:t>Dragomir</w:t>
      </w:r>
      <w:proofErr w:type="spellEnd"/>
      <w:r w:rsidR="008C3731">
        <w:rPr>
          <w:rFonts w:ascii="Trebuchet MS" w:hAnsi="Trebuchet MS"/>
          <w:sz w:val="28"/>
        </w:rPr>
        <w:t xml:space="preserve"> </w:t>
      </w:r>
    </w:p>
    <w:p w:rsidR="00363D1A" w:rsidRDefault="008C3731" w:rsidP="008C3731">
      <w:pPr>
        <w:spacing w:after="0"/>
        <w:ind w:left="708" w:firstLine="708"/>
        <w:rPr>
          <w:rFonts w:ascii="Trebuchet MS" w:hAnsi="Trebuchet MS"/>
          <w:sz w:val="28"/>
        </w:rPr>
      </w:pPr>
      <w:r>
        <w:rPr>
          <w:rFonts w:ascii="Trebuchet MS" w:hAnsi="Trebuchet MS"/>
          <w:sz w:val="28"/>
        </w:rPr>
        <w:t xml:space="preserve">   </w:t>
      </w:r>
      <w:proofErr w:type="spellStart"/>
      <w:r>
        <w:rPr>
          <w:rFonts w:ascii="Trebuchet MS" w:hAnsi="Trebuchet MS"/>
          <w:sz w:val="28"/>
        </w:rPr>
        <w:t>Mihaela</w:t>
      </w:r>
      <w:proofErr w:type="spellEnd"/>
      <w:r>
        <w:rPr>
          <w:rFonts w:ascii="Trebuchet MS" w:hAnsi="Trebuchet MS"/>
          <w:sz w:val="28"/>
        </w:rPr>
        <w:t xml:space="preserve"> </w:t>
      </w:r>
    </w:p>
    <w:p w:rsidR="008C3731" w:rsidRDefault="00CD1F48" w:rsidP="008C3731">
      <w:pPr>
        <w:spacing w:after="0"/>
        <w:rPr>
          <w:rFonts w:ascii="Trebuchet MS" w:hAnsi="Trebuchet MS"/>
          <w:sz w:val="28"/>
        </w:rPr>
      </w:pPr>
      <w:r>
        <w:rPr>
          <w:rFonts w:ascii="Trebuchet MS" w:hAnsi="Trebuchet MS"/>
          <w:sz w:val="28"/>
        </w:rPr>
        <w:t>11:55-</w:t>
      </w:r>
      <w:proofErr w:type="gramStart"/>
      <w:r>
        <w:rPr>
          <w:rFonts w:ascii="Trebuchet MS" w:hAnsi="Trebuchet MS"/>
          <w:sz w:val="28"/>
        </w:rPr>
        <w:t>12:1</w:t>
      </w:r>
      <w:r w:rsidR="00363D1A">
        <w:rPr>
          <w:rFonts w:ascii="Trebuchet MS" w:hAnsi="Trebuchet MS"/>
          <w:sz w:val="28"/>
        </w:rPr>
        <w:t xml:space="preserve">0  </w:t>
      </w:r>
      <w:proofErr w:type="spellStart"/>
      <w:r w:rsidR="008C3731">
        <w:rPr>
          <w:rFonts w:ascii="Trebuchet MS" w:hAnsi="Trebuchet MS"/>
          <w:sz w:val="28"/>
        </w:rPr>
        <w:t>Prezentarea</w:t>
      </w:r>
      <w:proofErr w:type="spellEnd"/>
      <w:proofErr w:type="gramEnd"/>
      <w:r w:rsidR="008C3731">
        <w:rPr>
          <w:rFonts w:ascii="Trebuchet MS" w:hAnsi="Trebuchet MS"/>
          <w:sz w:val="28"/>
        </w:rPr>
        <w:t xml:space="preserve"> </w:t>
      </w:r>
      <w:proofErr w:type="spellStart"/>
      <w:r w:rsidR="008C3731">
        <w:rPr>
          <w:rFonts w:ascii="Trebuchet MS" w:hAnsi="Trebuchet MS"/>
          <w:sz w:val="28"/>
        </w:rPr>
        <w:t>programului</w:t>
      </w:r>
      <w:proofErr w:type="spellEnd"/>
      <w:r w:rsidR="008C3731">
        <w:rPr>
          <w:rFonts w:ascii="Trebuchet MS" w:hAnsi="Trebuchet MS"/>
          <w:sz w:val="28"/>
        </w:rPr>
        <w:t xml:space="preserve"> de </w:t>
      </w:r>
      <w:proofErr w:type="spellStart"/>
      <w:r w:rsidR="008C3731">
        <w:rPr>
          <w:rFonts w:ascii="Trebuchet MS" w:hAnsi="Trebuchet MS"/>
          <w:sz w:val="28"/>
        </w:rPr>
        <w:t>finanţare</w:t>
      </w:r>
      <w:proofErr w:type="spellEnd"/>
      <w:r w:rsidR="008C3731">
        <w:rPr>
          <w:rFonts w:ascii="Trebuchet MS" w:hAnsi="Trebuchet MS"/>
          <w:sz w:val="28"/>
        </w:rPr>
        <w:t xml:space="preserve"> – </w:t>
      </w:r>
      <w:proofErr w:type="spellStart"/>
      <w:r w:rsidR="002544F5">
        <w:rPr>
          <w:rFonts w:ascii="Trebuchet MS" w:hAnsi="Trebuchet MS"/>
          <w:sz w:val="28"/>
        </w:rPr>
        <w:t>Resteanu</w:t>
      </w:r>
      <w:proofErr w:type="spellEnd"/>
      <w:r w:rsidR="002544F5">
        <w:rPr>
          <w:rFonts w:ascii="Trebuchet MS" w:hAnsi="Trebuchet MS"/>
          <w:sz w:val="28"/>
        </w:rPr>
        <w:t xml:space="preserve"> Alina</w:t>
      </w:r>
    </w:p>
    <w:p w:rsidR="00363D1A" w:rsidRDefault="00CD1F48" w:rsidP="001758E8">
      <w:pPr>
        <w:spacing w:after="0"/>
        <w:rPr>
          <w:rFonts w:ascii="Trebuchet MS" w:hAnsi="Trebuchet MS"/>
          <w:sz w:val="28"/>
        </w:rPr>
      </w:pPr>
      <w:r>
        <w:rPr>
          <w:rFonts w:ascii="Trebuchet MS" w:hAnsi="Trebuchet MS"/>
          <w:sz w:val="28"/>
        </w:rPr>
        <w:t>12:10-</w:t>
      </w:r>
      <w:proofErr w:type="gramStart"/>
      <w:r>
        <w:rPr>
          <w:rFonts w:ascii="Trebuchet MS" w:hAnsi="Trebuchet MS"/>
          <w:sz w:val="28"/>
        </w:rPr>
        <w:t>12:3</w:t>
      </w:r>
      <w:r w:rsidR="00363D1A">
        <w:rPr>
          <w:rFonts w:ascii="Trebuchet MS" w:hAnsi="Trebuchet MS"/>
          <w:sz w:val="28"/>
        </w:rPr>
        <w:t xml:space="preserve">0  </w:t>
      </w:r>
      <w:proofErr w:type="spellStart"/>
      <w:r w:rsidR="00363D1A">
        <w:rPr>
          <w:rFonts w:ascii="Trebuchet MS" w:hAnsi="Trebuchet MS"/>
          <w:sz w:val="28"/>
        </w:rPr>
        <w:t>Întrebări</w:t>
      </w:r>
      <w:proofErr w:type="spellEnd"/>
      <w:proofErr w:type="gramEnd"/>
      <w:r w:rsidR="00363D1A">
        <w:rPr>
          <w:rFonts w:ascii="Trebuchet MS" w:hAnsi="Trebuchet MS"/>
          <w:sz w:val="28"/>
        </w:rPr>
        <w:t xml:space="preserve"> </w:t>
      </w:r>
      <w:proofErr w:type="spellStart"/>
      <w:r w:rsidR="00363D1A">
        <w:rPr>
          <w:rFonts w:ascii="Trebuchet MS" w:hAnsi="Trebuchet MS"/>
          <w:sz w:val="28"/>
        </w:rPr>
        <w:t>şi</w:t>
      </w:r>
      <w:proofErr w:type="spellEnd"/>
      <w:r w:rsidR="00363D1A">
        <w:rPr>
          <w:rFonts w:ascii="Trebuchet MS" w:hAnsi="Trebuchet MS"/>
          <w:sz w:val="28"/>
        </w:rPr>
        <w:t xml:space="preserve"> </w:t>
      </w:r>
      <w:proofErr w:type="spellStart"/>
      <w:r w:rsidR="00363D1A">
        <w:rPr>
          <w:rFonts w:ascii="Trebuchet MS" w:hAnsi="Trebuchet MS"/>
          <w:sz w:val="28"/>
        </w:rPr>
        <w:t>răspunsuri</w:t>
      </w:r>
      <w:proofErr w:type="spellEnd"/>
      <w:r w:rsidR="00363D1A">
        <w:rPr>
          <w:rFonts w:ascii="Trebuchet MS" w:hAnsi="Trebuchet MS"/>
          <w:sz w:val="28"/>
        </w:rPr>
        <w:t xml:space="preserve"> din </w:t>
      </w:r>
      <w:proofErr w:type="spellStart"/>
      <w:r w:rsidR="00363D1A">
        <w:rPr>
          <w:rFonts w:ascii="Trebuchet MS" w:hAnsi="Trebuchet MS"/>
          <w:sz w:val="28"/>
        </w:rPr>
        <w:t>partea</w:t>
      </w:r>
      <w:proofErr w:type="spellEnd"/>
      <w:r w:rsidR="00363D1A">
        <w:rPr>
          <w:rFonts w:ascii="Trebuchet MS" w:hAnsi="Trebuchet MS"/>
          <w:sz w:val="28"/>
        </w:rPr>
        <w:t xml:space="preserve"> </w:t>
      </w:r>
      <w:proofErr w:type="spellStart"/>
      <w:r w:rsidR="00363D1A">
        <w:rPr>
          <w:rFonts w:ascii="Trebuchet MS" w:hAnsi="Trebuchet MS"/>
          <w:sz w:val="28"/>
        </w:rPr>
        <w:t>presei</w:t>
      </w:r>
      <w:proofErr w:type="spellEnd"/>
      <w:r w:rsidR="00363D1A">
        <w:rPr>
          <w:rFonts w:ascii="Trebuchet MS" w:hAnsi="Trebuchet MS"/>
          <w:sz w:val="28"/>
        </w:rPr>
        <w:t xml:space="preserve"> </w:t>
      </w:r>
      <w:proofErr w:type="spellStart"/>
      <w:r w:rsidR="00363D1A">
        <w:rPr>
          <w:rFonts w:ascii="Trebuchet MS" w:hAnsi="Trebuchet MS"/>
          <w:sz w:val="28"/>
        </w:rPr>
        <w:t>şi</w:t>
      </w:r>
      <w:proofErr w:type="spellEnd"/>
      <w:r w:rsidR="00363D1A">
        <w:rPr>
          <w:rFonts w:ascii="Trebuchet MS" w:hAnsi="Trebuchet MS"/>
          <w:sz w:val="28"/>
        </w:rPr>
        <w:t xml:space="preserve"> a </w:t>
      </w:r>
      <w:proofErr w:type="spellStart"/>
      <w:r w:rsidR="00363D1A">
        <w:rPr>
          <w:rFonts w:ascii="Trebuchet MS" w:hAnsi="Trebuchet MS"/>
          <w:sz w:val="28"/>
        </w:rPr>
        <w:t>participanţilor</w:t>
      </w:r>
      <w:proofErr w:type="spellEnd"/>
    </w:p>
    <w:p w:rsidR="00363D1A" w:rsidRDefault="00CD1F48" w:rsidP="001758E8">
      <w:pPr>
        <w:spacing w:after="0"/>
        <w:rPr>
          <w:rFonts w:ascii="Trebuchet MS" w:hAnsi="Trebuchet MS"/>
          <w:sz w:val="28"/>
        </w:rPr>
      </w:pPr>
      <w:r>
        <w:rPr>
          <w:rFonts w:ascii="Trebuchet MS" w:hAnsi="Trebuchet MS"/>
          <w:sz w:val="28"/>
        </w:rPr>
        <w:t>12:3</w:t>
      </w:r>
      <w:r w:rsidR="00363D1A">
        <w:rPr>
          <w:rFonts w:ascii="Trebuchet MS" w:hAnsi="Trebuchet MS"/>
          <w:sz w:val="28"/>
        </w:rPr>
        <w:t xml:space="preserve">0          </w:t>
      </w:r>
      <w:r>
        <w:rPr>
          <w:rFonts w:ascii="Trebuchet MS" w:hAnsi="Trebuchet MS"/>
          <w:sz w:val="28"/>
        </w:rPr>
        <w:t xml:space="preserve"> </w:t>
      </w:r>
      <w:proofErr w:type="spellStart"/>
      <w:r w:rsidR="00363D1A">
        <w:rPr>
          <w:rFonts w:ascii="Trebuchet MS" w:hAnsi="Trebuchet MS"/>
          <w:sz w:val="28"/>
        </w:rPr>
        <w:t>Încheierea</w:t>
      </w:r>
      <w:proofErr w:type="spellEnd"/>
      <w:r w:rsidR="00363D1A">
        <w:rPr>
          <w:rFonts w:ascii="Trebuchet MS" w:hAnsi="Trebuchet MS"/>
          <w:sz w:val="28"/>
        </w:rPr>
        <w:t xml:space="preserve"> </w:t>
      </w:r>
      <w:proofErr w:type="spellStart"/>
      <w:r w:rsidR="00363D1A">
        <w:rPr>
          <w:rFonts w:ascii="Trebuchet MS" w:hAnsi="Trebuchet MS"/>
          <w:sz w:val="28"/>
        </w:rPr>
        <w:t>conferinţei</w:t>
      </w:r>
      <w:proofErr w:type="spellEnd"/>
    </w:p>
    <w:p w:rsidR="00363D1A" w:rsidRDefault="00363D1A" w:rsidP="00363D1A">
      <w:pPr>
        <w:pStyle w:val="Footer"/>
        <w:jc w:val="center"/>
        <w:rPr>
          <w:rFonts w:ascii="Trebuchet MS" w:hAnsi="Trebuchet MS"/>
          <w:b/>
          <w:sz w:val="24"/>
        </w:rPr>
      </w:pPr>
    </w:p>
    <w:p w:rsidR="003B22C0" w:rsidRDefault="003B22C0" w:rsidP="00363D1A">
      <w:pPr>
        <w:pStyle w:val="Footer"/>
        <w:jc w:val="center"/>
        <w:rPr>
          <w:rFonts w:ascii="Trebuchet MS" w:hAnsi="Trebuchet MS"/>
          <w:b/>
          <w:sz w:val="24"/>
        </w:rPr>
      </w:pPr>
    </w:p>
    <w:p w:rsidR="00363D1A" w:rsidRDefault="00363D1A" w:rsidP="00363D1A">
      <w:pPr>
        <w:pStyle w:val="Footer"/>
        <w:jc w:val="center"/>
        <w:rPr>
          <w:rFonts w:ascii="Trebuchet MS" w:hAnsi="Trebuchet MS"/>
          <w:b/>
          <w:sz w:val="24"/>
        </w:rPr>
      </w:pPr>
    </w:p>
    <w:p w:rsidR="00952741" w:rsidRDefault="00952741" w:rsidP="00363D1A">
      <w:pPr>
        <w:pStyle w:val="Footer"/>
        <w:jc w:val="center"/>
        <w:rPr>
          <w:rFonts w:ascii="Trebuchet MS" w:hAnsi="Trebuchet MS"/>
          <w:b/>
          <w:sz w:val="24"/>
        </w:rPr>
      </w:pPr>
    </w:p>
    <w:p w:rsidR="00363D1A" w:rsidRDefault="00363D1A" w:rsidP="00363D1A">
      <w:pPr>
        <w:pStyle w:val="Footer"/>
        <w:jc w:val="center"/>
        <w:rPr>
          <w:rFonts w:ascii="Trebuchet MS" w:hAnsi="Trebuchet MS"/>
          <w:b/>
          <w:sz w:val="24"/>
        </w:rPr>
      </w:pPr>
    </w:p>
    <w:p w:rsidR="00363D1A" w:rsidRDefault="00303159" w:rsidP="00363D1A">
      <w:pPr>
        <w:pStyle w:val="Footer"/>
        <w:jc w:val="center"/>
        <w:rPr>
          <w:rFonts w:ascii="Trebuchet MS" w:hAnsi="Trebuchet MS"/>
          <w:b/>
          <w:sz w:val="24"/>
        </w:rPr>
      </w:pPr>
      <w:bookmarkStart w:id="0" w:name="_GoBack"/>
      <w:bookmarkEnd w:id="0"/>
      <w:r>
        <w:rPr>
          <w:rFonts w:ascii="Trebuchet MS" w:hAnsi="Trebuchet MS"/>
          <w:b/>
          <w:noProof/>
          <w:sz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0;margin-top:9.25pt;width:519pt;height:4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3ktRQgIAAIYEAAAOAAAAZHJzL2Uyb0RvYy54bWysVNuO2jAQfa/Uf7D8XhIo0CUirLZst6q0&#10;vUi7/QDjOMSq7XFtQ0K/fsc20Kh9q8pDZM+Mz5w5M8P6dtCKHIXzEkxNp5OSEmE4NNLsa/r9+eHN&#10;DSU+MNMwBUbU9CQ8vd28frXubSVm0IFqhCMIYnzV25p2IdiqKDzvhGZ+AlYYdLbgNAt4dfuicaxH&#10;dK2KWVkuix5cYx1w4T1a77OTbhJ+2woevratF4GomiK3kL4ufXfxW2zWrNo7ZjvJzzTYP7DQTBpM&#10;eoW6Z4GRg5N/QWnJHXhow4SDLqBtJRepBqxmWv5RzVPHrEi1oDjeXmXy/w+Wfzl+c0Q22DtKDNPY&#10;omcxBPIeBjKL6vTWVxj0ZDEsDGiOkbFSbx+B//DEwLZjZi/unIO+E6xBdtP4shg9zTg+guz6z9Bg&#10;GnYIkICG1ukIiGIQRMcuna6diVQ4GpeL1fRtiS6OvmW5WqbOFay6PLbOh48CNImHmjpsfAJnx0cf&#10;IhlWXUISeVCyeZBKpUscNrFVjhwZjkkYcoHqoJFptk3L+MvTgnacqWy/0EjzGiFSJj9GV4b0NV0t&#10;Zoss29jn3X53zZtSXAHHYVoGXBIldU1vRkSi2B9Mk0Y4MKnyGStV5qx+FDxLH4bdcO7mDpoT9sFB&#10;XgZcXjx04H5R0uMi1NT/PDAnKFGfDPZyNZ3P4+aky3zxboYXN/bsxh5mOEKhiJTk4zbkbTtYJ/cd&#10;ZsriGrjD/rcy9SYOSmZ15o3DnoQ8L2bcpvE9Rf3++9i8AAAA//8DAFBLAwQUAAYACAAAACEALRmD&#10;TNsAAAAHAQAADwAAAGRycy9kb3ducmV2LnhtbEyPwU7DMBBE70j8g7VIXBB1kqrICnGqqlKFxI3S&#10;D9jG2yRgr6PYbc3f457gODOrmbfNOjkrLjSH0bOGclGAIO68GbnXcPjcPSsQISIbtJ5Jww8FWLf3&#10;dw3Wxl/5gy772ItcwqFGDUOMUy1l6AZyGBZ+Is7Zyc8OY5ZzL82M11zurKyK4kU6HDkvDDjRdqDu&#10;e392Gk5fW6+eqvd0WJXTLqF9826z1PrxIW1eQURK8e8YbvgZHdrMdPRnNkFYDfmRmF21AnFLi6XK&#10;zlFDpUqQbSP/87e/AAAA//8DAFBLAQItABQABgAIAAAAIQC2gziS/gAAAOEBAAATAAAAAAAAAAAA&#10;AAAAAAAAAABbQ29udGVudF9UeXBlc10ueG1sUEsBAi0AFAAGAAgAAAAhADj9If/WAAAAlAEAAAsA&#10;AAAAAAAAAAAAAAAALwEAAF9yZWxzLy5yZWxzUEsBAi0AFAAGAAgAAAAhACHeS1FCAgAAhgQAAA4A&#10;AAAAAAAAAAAAAAAALgIAAGRycy9lMm9Eb2MueG1sUEsBAi0AFAAGAAgAAAAhAC0Zg0zbAAAABwEA&#10;AA8AAAAAAAAAAAAAAAAAnAQAAGRycy9kb3ducmV2LnhtbFBLBQYAAAAABAAEAPMAAACkBQAAAAA=&#10;" fillcolor="black [3213]">
            <v:textbox>
              <w:txbxContent>
                <w:p w:rsidR="008C3731" w:rsidRDefault="008C3731"/>
              </w:txbxContent>
            </v:textbox>
          </v:shape>
        </w:pict>
      </w:r>
    </w:p>
    <w:p w:rsidR="00363D1A" w:rsidRDefault="00363D1A" w:rsidP="00363D1A">
      <w:pPr>
        <w:pStyle w:val="Footer"/>
        <w:spacing w:after="120"/>
        <w:jc w:val="center"/>
        <w:rPr>
          <w:rFonts w:ascii="Trebuchet MS" w:hAnsi="Trebuchet MS"/>
          <w:b/>
          <w:sz w:val="24"/>
        </w:rPr>
      </w:pPr>
      <w:r w:rsidRPr="006F4F13">
        <w:rPr>
          <w:rFonts w:ascii="Trebuchet MS" w:hAnsi="Trebuchet MS"/>
          <w:b/>
          <w:sz w:val="24"/>
        </w:rPr>
        <w:t>www.cbcromaniabulgaria.eu</w:t>
      </w:r>
    </w:p>
    <w:p w:rsidR="00363D1A" w:rsidRDefault="00363D1A" w:rsidP="00363D1A">
      <w:pPr>
        <w:pStyle w:val="Footer"/>
        <w:spacing w:after="120" w:line="276" w:lineRule="auto"/>
        <w:jc w:val="center"/>
        <w:rPr>
          <w:rFonts w:ascii="Trebuchet MS" w:hAnsi="Trebuchet MS"/>
        </w:rPr>
      </w:pPr>
      <w:proofErr w:type="spellStart"/>
      <w:r>
        <w:rPr>
          <w:rFonts w:ascii="Trebuchet MS" w:hAnsi="Trebuchet MS"/>
        </w:rPr>
        <w:t>Investim</w:t>
      </w:r>
      <w:proofErr w:type="spellEnd"/>
      <w:r>
        <w:rPr>
          <w:rFonts w:ascii="Trebuchet MS" w:hAnsi="Trebuchet MS"/>
        </w:rPr>
        <w:t xml:space="preserve"> i</w:t>
      </w:r>
      <w:r w:rsidRPr="006F4F13">
        <w:rPr>
          <w:rFonts w:ascii="Trebuchet MS" w:hAnsi="Trebuchet MS"/>
        </w:rPr>
        <w:t xml:space="preserve">n </w:t>
      </w:r>
      <w:proofErr w:type="spellStart"/>
      <w:r w:rsidRPr="006F4F13">
        <w:rPr>
          <w:rFonts w:ascii="Trebuchet MS" w:hAnsi="Trebuchet MS"/>
        </w:rPr>
        <w:t>viitorul</w:t>
      </w:r>
      <w:proofErr w:type="spellEnd"/>
      <w:r w:rsidRPr="006F4F13">
        <w:rPr>
          <w:rFonts w:ascii="Trebuchet MS" w:hAnsi="Trebuchet MS"/>
        </w:rPr>
        <w:t xml:space="preserve"> tau!</w:t>
      </w:r>
    </w:p>
    <w:p w:rsidR="00D07D72" w:rsidRPr="00363D1A" w:rsidRDefault="00363D1A" w:rsidP="00363D1A">
      <w:pPr>
        <w:pStyle w:val="Footer"/>
        <w:spacing w:before="240" w:after="120" w:line="276" w:lineRule="auto"/>
        <w:jc w:val="center"/>
        <w:rPr>
          <w:rFonts w:ascii="Trebuchet MS" w:hAnsi="Trebuchet MS"/>
          <w:sz w:val="18"/>
        </w:rPr>
      </w:pPr>
      <w:proofErr w:type="spellStart"/>
      <w:r>
        <w:rPr>
          <w:rFonts w:ascii="Trebuchet MS" w:hAnsi="Trebuchet MS"/>
          <w:sz w:val="18"/>
        </w:rPr>
        <w:t>Programul</w:t>
      </w:r>
      <w:proofErr w:type="spellEnd"/>
      <w:r>
        <w:rPr>
          <w:rFonts w:ascii="Trebuchet MS" w:hAnsi="Trebuchet MS"/>
          <w:sz w:val="18"/>
        </w:rPr>
        <w:t xml:space="preserve"> de </w:t>
      </w:r>
      <w:proofErr w:type="spellStart"/>
      <w:r>
        <w:rPr>
          <w:rFonts w:ascii="Trebuchet MS" w:hAnsi="Trebuchet MS"/>
          <w:sz w:val="18"/>
        </w:rPr>
        <w:t>colaborare</w:t>
      </w:r>
      <w:proofErr w:type="spellEnd"/>
      <w:r>
        <w:rPr>
          <w:rFonts w:ascii="Trebuchet MS" w:hAnsi="Trebuchet MS"/>
          <w:sz w:val="18"/>
        </w:rPr>
        <w:t xml:space="preserve"> </w:t>
      </w:r>
      <w:proofErr w:type="spellStart"/>
      <w:r>
        <w:rPr>
          <w:rFonts w:ascii="Trebuchet MS" w:hAnsi="Trebuchet MS"/>
          <w:sz w:val="18"/>
        </w:rPr>
        <w:t>transfrontaliera</w:t>
      </w:r>
      <w:proofErr w:type="spellEnd"/>
      <w:r>
        <w:rPr>
          <w:rFonts w:ascii="Trebuchet MS" w:hAnsi="Trebuchet MS"/>
          <w:sz w:val="18"/>
        </w:rPr>
        <w:t xml:space="preserve"> Romania-Bulgaria 2007-2013 </w:t>
      </w:r>
      <w:proofErr w:type="spellStart"/>
      <w:proofErr w:type="gramStart"/>
      <w:r>
        <w:rPr>
          <w:rFonts w:ascii="Trebuchet MS" w:hAnsi="Trebuchet MS"/>
          <w:sz w:val="18"/>
        </w:rPr>
        <w:t>este</w:t>
      </w:r>
      <w:proofErr w:type="spellEnd"/>
      <w:proofErr w:type="gramEnd"/>
      <w:r>
        <w:rPr>
          <w:rFonts w:ascii="Trebuchet MS" w:hAnsi="Trebuchet MS"/>
          <w:sz w:val="18"/>
        </w:rPr>
        <w:t xml:space="preserve"> </w:t>
      </w:r>
      <w:proofErr w:type="spellStart"/>
      <w:r>
        <w:rPr>
          <w:rFonts w:ascii="Trebuchet MS" w:hAnsi="Trebuchet MS"/>
          <w:sz w:val="18"/>
        </w:rPr>
        <w:t>cofinantat</w:t>
      </w:r>
      <w:proofErr w:type="spellEnd"/>
      <w:r>
        <w:rPr>
          <w:rFonts w:ascii="Trebuchet MS" w:hAnsi="Trebuchet MS"/>
          <w:sz w:val="18"/>
        </w:rPr>
        <w:t xml:space="preserve"> de </w:t>
      </w:r>
      <w:proofErr w:type="spellStart"/>
      <w:r>
        <w:rPr>
          <w:rFonts w:ascii="Trebuchet MS" w:hAnsi="Trebuchet MS"/>
          <w:sz w:val="18"/>
        </w:rPr>
        <w:t>Uniunea</w:t>
      </w:r>
      <w:proofErr w:type="spellEnd"/>
      <w:r>
        <w:rPr>
          <w:rFonts w:ascii="Trebuchet MS" w:hAnsi="Trebuchet MS"/>
          <w:sz w:val="18"/>
        </w:rPr>
        <w:t xml:space="preserve"> </w:t>
      </w:r>
      <w:proofErr w:type="spellStart"/>
      <w:r>
        <w:rPr>
          <w:rFonts w:ascii="Trebuchet MS" w:hAnsi="Trebuchet MS"/>
          <w:sz w:val="18"/>
        </w:rPr>
        <w:t>Europeana</w:t>
      </w:r>
      <w:proofErr w:type="spellEnd"/>
      <w:r>
        <w:rPr>
          <w:rFonts w:ascii="Trebuchet MS" w:hAnsi="Trebuchet MS"/>
          <w:sz w:val="18"/>
        </w:rPr>
        <w:t xml:space="preserve"> </w:t>
      </w:r>
      <w:proofErr w:type="spellStart"/>
      <w:r>
        <w:rPr>
          <w:rFonts w:ascii="Trebuchet MS" w:hAnsi="Trebuchet MS"/>
          <w:sz w:val="18"/>
        </w:rPr>
        <w:t>prin</w:t>
      </w:r>
      <w:proofErr w:type="spellEnd"/>
      <w:r>
        <w:rPr>
          <w:rFonts w:ascii="Trebuchet MS" w:hAnsi="Trebuchet MS"/>
          <w:sz w:val="18"/>
        </w:rPr>
        <w:t xml:space="preserve"> </w:t>
      </w:r>
      <w:proofErr w:type="spellStart"/>
      <w:r>
        <w:rPr>
          <w:rFonts w:ascii="Trebuchet MS" w:hAnsi="Trebuchet MS"/>
          <w:sz w:val="18"/>
        </w:rPr>
        <w:t>Fondul</w:t>
      </w:r>
      <w:proofErr w:type="spellEnd"/>
      <w:r>
        <w:rPr>
          <w:rFonts w:ascii="Trebuchet MS" w:hAnsi="Trebuchet MS"/>
          <w:sz w:val="18"/>
        </w:rPr>
        <w:t xml:space="preserve"> European </w:t>
      </w:r>
      <w:proofErr w:type="spellStart"/>
      <w:r>
        <w:rPr>
          <w:rFonts w:ascii="Trebuchet MS" w:hAnsi="Trebuchet MS"/>
          <w:sz w:val="18"/>
        </w:rPr>
        <w:t>pentru</w:t>
      </w:r>
      <w:proofErr w:type="spellEnd"/>
      <w:r>
        <w:rPr>
          <w:rFonts w:ascii="Trebuchet MS" w:hAnsi="Trebuchet MS"/>
          <w:sz w:val="18"/>
        </w:rPr>
        <w:t xml:space="preserve"> </w:t>
      </w:r>
      <w:proofErr w:type="spellStart"/>
      <w:r>
        <w:rPr>
          <w:rFonts w:ascii="Trebuchet MS" w:hAnsi="Trebuchet MS"/>
          <w:sz w:val="18"/>
        </w:rPr>
        <w:t>Dezvoltare</w:t>
      </w:r>
      <w:proofErr w:type="spellEnd"/>
      <w:r>
        <w:rPr>
          <w:rFonts w:ascii="Trebuchet MS" w:hAnsi="Trebuchet MS"/>
          <w:sz w:val="18"/>
        </w:rPr>
        <w:t xml:space="preserve"> </w:t>
      </w:r>
      <w:proofErr w:type="spellStart"/>
      <w:r>
        <w:rPr>
          <w:rFonts w:ascii="Trebuchet MS" w:hAnsi="Trebuchet MS"/>
          <w:sz w:val="18"/>
        </w:rPr>
        <w:t>Regionala</w:t>
      </w:r>
      <w:proofErr w:type="spellEnd"/>
    </w:p>
    <w:sectPr w:rsidR="00D07D72" w:rsidRPr="00363D1A" w:rsidSect="00363D1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363D1A"/>
    <w:rsid w:val="00024117"/>
    <w:rsid w:val="000826A6"/>
    <w:rsid w:val="0010063F"/>
    <w:rsid w:val="00151884"/>
    <w:rsid w:val="001758E8"/>
    <w:rsid w:val="00194133"/>
    <w:rsid w:val="00194AFB"/>
    <w:rsid w:val="001A7B4D"/>
    <w:rsid w:val="002544F5"/>
    <w:rsid w:val="00271274"/>
    <w:rsid w:val="00283B5A"/>
    <w:rsid w:val="002D2FB4"/>
    <w:rsid w:val="00303159"/>
    <w:rsid w:val="00363D1A"/>
    <w:rsid w:val="003B22C0"/>
    <w:rsid w:val="00426D7F"/>
    <w:rsid w:val="004917B0"/>
    <w:rsid w:val="004F39A6"/>
    <w:rsid w:val="00570536"/>
    <w:rsid w:val="005E0232"/>
    <w:rsid w:val="006A453A"/>
    <w:rsid w:val="006D1CB9"/>
    <w:rsid w:val="007B2338"/>
    <w:rsid w:val="007E2529"/>
    <w:rsid w:val="007F3EFA"/>
    <w:rsid w:val="0085243D"/>
    <w:rsid w:val="008C1756"/>
    <w:rsid w:val="008C3731"/>
    <w:rsid w:val="008D605C"/>
    <w:rsid w:val="008E5A88"/>
    <w:rsid w:val="00952741"/>
    <w:rsid w:val="00986C47"/>
    <w:rsid w:val="009973F9"/>
    <w:rsid w:val="00A106EE"/>
    <w:rsid w:val="00A25271"/>
    <w:rsid w:val="00A32490"/>
    <w:rsid w:val="00A91733"/>
    <w:rsid w:val="00B552F9"/>
    <w:rsid w:val="00C75B11"/>
    <w:rsid w:val="00CD1F48"/>
    <w:rsid w:val="00CF2411"/>
    <w:rsid w:val="00D00873"/>
    <w:rsid w:val="00D07D72"/>
    <w:rsid w:val="00D541AC"/>
    <w:rsid w:val="00DD712B"/>
    <w:rsid w:val="00F550F9"/>
    <w:rsid w:val="00F70B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2F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63D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3D1A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363D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3D1A"/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3D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3D1A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363D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363D1A"/>
    <w:rPr>
      <w:lang w:val="en-US"/>
    </w:rPr>
  </w:style>
  <w:style w:type="paragraph" w:styleId="Subsol">
    <w:name w:val="footer"/>
    <w:basedOn w:val="Normal"/>
    <w:link w:val="SubsolCaracter"/>
    <w:uiPriority w:val="99"/>
    <w:unhideWhenUsed/>
    <w:rsid w:val="00363D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363D1A"/>
    <w:rPr>
      <w:lang w:val="en-US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363D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363D1A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B869994-4FA6-4CD4-B0E2-DB2603D8E5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206</Words>
  <Characters>1180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ECOM Constanta</Company>
  <LinksUpToDate>false</LinksUpToDate>
  <CharactersWithSpaces>1384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Nastac</dc:creator>
  <cp:lastModifiedBy>eXPerience</cp:lastModifiedBy>
  <cp:revision>11</cp:revision>
  <cp:lastPrinted>2014-06-13T10:17:00Z</cp:lastPrinted>
  <dcterms:created xsi:type="dcterms:W3CDTF">2014-05-23T09:56:00Z</dcterms:created>
  <dcterms:modified xsi:type="dcterms:W3CDTF">2014-06-13T10:17:00Z</dcterms:modified>
</cp:coreProperties>
</file>